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BA" w:rsidRDefault="00F254BA" w:rsidP="000508FB">
      <w:pPr>
        <w:jc w:val="center"/>
        <w:rPr>
          <w:b/>
          <w:u w:val="single"/>
        </w:rPr>
      </w:pPr>
    </w:p>
    <w:tbl>
      <w:tblPr>
        <w:tblStyle w:val="Grilledutableau"/>
        <w:tblpPr w:leftFromText="141" w:rightFromText="141" w:vertAnchor="page" w:horzAnchor="margin" w:tblpY="1249"/>
        <w:tblW w:w="9569" w:type="dxa"/>
        <w:tblLook w:val="04A0" w:firstRow="1" w:lastRow="0" w:firstColumn="1" w:lastColumn="0" w:noHBand="0" w:noVBand="1"/>
      </w:tblPr>
      <w:tblGrid>
        <w:gridCol w:w="920"/>
        <w:gridCol w:w="2883"/>
        <w:gridCol w:w="2883"/>
        <w:gridCol w:w="2883"/>
      </w:tblGrid>
      <w:tr w:rsidR="00F254BA" w:rsidTr="00F254BA">
        <w:trPr>
          <w:trHeight w:val="268"/>
        </w:trPr>
        <w:tc>
          <w:tcPr>
            <w:tcW w:w="920" w:type="dxa"/>
          </w:tcPr>
          <w:p w:rsidR="00F254BA" w:rsidRDefault="00F254BA" w:rsidP="00F254BA"/>
        </w:tc>
        <w:tc>
          <w:tcPr>
            <w:tcW w:w="8649" w:type="dxa"/>
            <w:gridSpan w:val="3"/>
          </w:tcPr>
          <w:p w:rsidR="00F254BA" w:rsidRDefault="00F254BA" w:rsidP="00F254BA">
            <w:pPr>
              <w:jc w:val="center"/>
            </w:pPr>
            <w:r w:rsidRPr="000508FB">
              <w:rPr>
                <w:b/>
                <w:u w:val="single"/>
              </w:rPr>
              <w:t>Les compétences travaillées lors des trois défis de calcul mental de l’année</w:t>
            </w:r>
          </w:p>
        </w:tc>
      </w:tr>
      <w:tr w:rsidR="00F254BA" w:rsidTr="00F254BA">
        <w:trPr>
          <w:trHeight w:val="268"/>
        </w:trPr>
        <w:tc>
          <w:tcPr>
            <w:tcW w:w="920" w:type="dxa"/>
          </w:tcPr>
          <w:p w:rsidR="00F254BA" w:rsidRDefault="00F254BA" w:rsidP="00F254BA"/>
        </w:tc>
        <w:tc>
          <w:tcPr>
            <w:tcW w:w="2883" w:type="dxa"/>
          </w:tcPr>
          <w:p w:rsidR="00F254BA" w:rsidRDefault="00F254BA" w:rsidP="00F254BA">
            <w:proofErr w:type="spellStart"/>
            <w:r>
              <w:t>Nov-déc</w:t>
            </w:r>
            <w:proofErr w:type="spellEnd"/>
          </w:p>
        </w:tc>
        <w:tc>
          <w:tcPr>
            <w:tcW w:w="2883" w:type="dxa"/>
          </w:tcPr>
          <w:p w:rsidR="00F254BA" w:rsidRDefault="00F254BA" w:rsidP="00F254BA">
            <w:proofErr w:type="spellStart"/>
            <w:r>
              <w:t>Janv-fév</w:t>
            </w:r>
            <w:proofErr w:type="spellEnd"/>
          </w:p>
        </w:tc>
        <w:tc>
          <w:tcPr>
            <w:tcW w:w="2883" w:type="dxa"/>
          </w:tcPr>
          <w:p w:rsidR="00F254BA" w:rsidRDefault="00F254BA" w:rsidP="00F254BA">
            <w:r>
              <w:t>Avril-mai</w:t>
            </w:r>
          </w:p>
        </w:tc>
      </w:tr>
      <w:tr w:rsidR="00E56D3E" w:rsidTr="00F254BA">
        <w:trPr>
          <w:trHeight w:val="268"/>
        </w:trPr>
        <w:tc>
          <w:tcPr>
            <w:tcW w:w="920" w:type="dxa"/>
          </w:tcPr>
          <w:p w:rsidR="00E56D3E" w:rsidRDefault="00E56D3E" w:rsidP="00E56D3E">
            <w:r>
              <w:t>Cp</w:t>
            </w:r>
          </w:p>
        </w:tc>
        <w:tc>
          <w:tcPr>
            <w:tcW w:w="2883" w:type="dxa"/>
          </w:tcPr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d'addition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de multiplication x2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Connaître le complément à 10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Ajouter 10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Soustraire 2 et 5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Soustraire des multiples de 10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Résoudre des problèmes avec l'addition et la soustraction</w:t>
            </w:r>
          </w:p>
        </w:tc>
        <w:tc>
          <w:tcPr>
            <w:tcW w:w="2883" w:type="dxa"/>
          </w:tcPr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d'addition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de multiplication x2</w:t>
            </w:r>
          </w:p>
          <w:p w:rsidR="00E56D3E" w:rsidRDefault="00B57768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Connaître </w:t>
            </w:r>
            <w:r w:rsidR="00E56D3E">
              <w:t>double et moitié</w:t>
            </w:r>
          </w:p>
          <w:p w:rsidR="00E56D3E" w:rsidRDefault="00B57768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Connaître </w:t>
            </w:r>
            <w:r w:rsidR="00E56D3E">
              <w:t>le complément à 10</w:t>
            </w:r>
          </w:p>
          <w:p w:rsidR="00E56D3E" w:rsidRDefault="00B57768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Ajouter </w:t>
            </w:r>
            <w:r w:rsidR="00E56D3E">
              <w:t>10</w:t>
            </w:r>
          </w:p>
          <w:p w:rsidR="00E56D3E" w:rsidRDefault="00B57768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Additionner </w:t>
            </w:r>
            <w:r w:rsidR="00E56D3E">
              <w:t>deux nombres</w:t>
            </w:r>
          </w:p>
          <w:p w:rsidR="00E56D3E" w:rsidRDefault="00B57768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Soustraire </w:t>
            </w:r>
            <w:r w:rsidR="00E56D3E">
              <w:t>des multiples de 10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Rechercher les deux termes d'une addition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Résoudre des problèmes avec l'addition et la soustraction</w:t>
            </w:r>
          </w:p>
        </w:tc>
        <w:tc>
          <w:tcPr>
            <w:tcW w:w="2883" w:type="dxa"/>
          </w:tcPr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d'addition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de multiplication x2</w:t>
            </w:r>
          </w:p>
          <w:p w:rsidR="00E56D3E" w:rsidRDefault="00B57768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Connaître </w:t>
            </w:r>
            <w:r w:rsidR="00E56D3E">
              <w:t>double et moitié</w:t>
            </w:r>
          </w:p>
          <w:p w:rsidR="00E56D3E" w:rsidRDefault="00B57768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Connaître </w:t>
            </w:r>
            <w:r w:rsidR="00E56D3E">
              <w:t>le complément à 10</w:t>
            </w:r>
          </w:p>
          <w:p w:rsidR="00E56D3E" w:rsidRDefault="00B57768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Ajouter </w:t>
            </w:r>
            <w:r w:rsidR="00E56D3E">
              <w:t>10</w:t>
            </w:r>
          </w:p>
          <w:p w:rsidR="00E56D3E" w:rsidRDefault="00B57768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Additionner </w:t>
            </w:r>
            <w:r w:rsidR="00E56D3E">
              <w:t>deux nombres</w:t>
            </w:r>
          </w:p>
          <w:p w:rsidR="00E56D3E" w:rsidRDefault="00B57768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Soustraire </w:t>
            </w:r>
            <w:r w:rsidR="00E56D3E">
              <w:t>10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Rechercher les deux termes d'une addition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Résoudre des problèmes avec l'addition et la soustraction</w:t>
            </w:r>
          </w:p>
        </w:tc>
      </w:tr>
      <w:tr w:rsidR="00E56D3E" w:rsidTr="00F254BA">
        <w:trPr>
          <w:trHeight w:val="280"/>
        </w:trPr>
        <w:tc>
          <w:tcPr>
            <w:tcW w:w="920" w:type="dxa"/>
          </w:tcPr>
          <w:p w:rsidR="00E56D3E" w:rsidRDefault="00E56D3E" w:rsidP="00E56D3E">
            <w:r>
              <w:t>Ce1</w:t>
            </w:r>
          </w:p>
        </w:tc>
        <w:tc>
          <w:tcPr>
            <w:tcW w:w="2883" w:type="dxa"/>
          </w:tcPr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les tables d'addition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Connaître les doubles et les moitiés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Complémenter à 10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Complémenter à 10, 20, 30...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Ajouter 10, 20, 30, ...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Rechercher les deux termes d'une addition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Additionner deux nombres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Additionner plusieurs nombres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Résoudre des problèmes avec l'addition et la soustraction</w:t>
            </w:r>
          </w:p>
        </w:tc>
        <w:tc>
          <w:tcPr>
            <w:tcW w:w="2883" w:type="dxa"/>
          </w:tcPr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d'addition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Connaître double et moitié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de multiplication x2 x4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Connaître le complément à 10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Connaître le complément à 100, 200, </w:t>
            </w:r>
            <w:proofErr w:type="gramStart"/>
            <w:r>
              <w:t>300,...</w:t>
            </w:r>
            <w:proofErr w:type="gramEnd"/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Retirer 10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Soustraire des dizaines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Rechercher les deux termes d'une addition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Additionner plusieurs nombres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Résoudre des problèmes avec l'addition et la soustraction</w:t>
            </w:r>
          </w:p>
        </w:tc>
        <w:tc>
          <w:tcPr>
            <w:tcW w:w="2883" w:type="dxa"/>
          </w:tcPr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d'addition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de multiplication x2 x4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Mémoriser la table de multiplication x5 x10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Connaître le complément à 10, </w:t>
            </w:r>
            <w:proofErr w:type="gramStart"/>
            <w:r>
              <w:t>20 ,</w:t>
            </w:r>
            <w:proofErr w:type="gramEnd"/>
            <w:r>
              <w:t xml:space="preserve"> 30 ...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 xml:space="preserve">Connaître le complément à 100, 200, </w:t>
            </w:r>
            <w:proofErr w:type="gramStart"/>
            <w:r>
              <w:t>300,...</w:t>
            </w:r>
            <w:proofErr w:type="gramEnd"/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Soustraire des dizaines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Ajouter ou retirer 100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Additionner plusieurs nombres</w:t>
            </w:r>
          </w:p>
          <w:p w:rsidR="00E56D3E" w:rsidRDefault="00E56D3E" w:rsidP="00B57768">
            <w:pPr>
              <w:pStyle w:val="Paragraphedeliste"/>
              <w:numPr>
                <w:ilvl w:val="0"/>
                <w:numId w:val="7"/>
              </w:numPr>
              <w:ind w:left="102" w:hanging="142"/>
            </w:pPr>
            <w:r>
              <w:t>Résoudre des problèmes avec l'addition et la soustraction</w:t>
            </w:r>
          </w:p>
        </w:tc>
      </w:tr>
      <w:tr w:rsidR="00E56D3E" w:rsidTr="00F254BA">
        <w:trPr>
          <w:trHeight w:val="3388"/>
        </w:trPr>
        <w:tc>
          <w:tcPr>
            <w:tcW w:w="920" w:type="dxa"/>
          </w:tcPr>
          <w:p w:rsidR="00E56D3E" w:rsidRDefault="00E56D3E" w:rsidP="00E56D3E">
            <w:r>
              <w:t>Ce2</w:t>
            </w:r>
          </w:p>
        </w:tc>
        <w:tc>
          <w:tcPr>
            <w:tcW w:w="2883" w:type="dxa"/>
          </w:tcPr>
          <w:p w:rsidR="00E56D3E" w:rsidRDefault="00E56D3E" w:rsidP="00E56D3E">
            <w:pPr>
              <w:pStyle w:val="Paragraphedeliste"/>
              <w:numPr>
                <w:ilvl w:val="0"/>
                <w:numId w:val="3"/>
              </w:numPr>
              <w:ind w:left="34" w:hanging="119"/>
            </w:pPr>
            <w:r>
              <w:t>Mémoriser les tables d'addition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3"/>
              </w:numPr>
              <w:ind w:left="34" w:hanging="119"/>
            </w:pPr>
            <w:r>
              <w:t>Connaître les doubles moitiés triples et quarts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3"/>
              </w:numPr>
              <w:ind w:left="34" w:hanging="119"/>
            </w:pPr>
            <w:r>
              <w:t>Mémoriser les tables de multiplication 2,4,8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3"/>
              </w:numPr>
              <w:ind w:left="34" w:hanging="119"/>
            </w:pPr>
            <w:r>
              <w:t>Mémoriser les tables de multiplication 3,6,9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3"/>
              </w:numPr>
              <w:ind w:left="34" w:hanging="119"/>
            </w:pPr>
            <w:r>
              <w:t>Mémoriser les tables de multiplication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3"/>
              </w:numPr>
              <w:ind w:left="34" w:hanging="119"/>
            </w:pPr>
            <w:r>
              <w:t xml:space="preserve">Résoudre des </w:t>
            </w:r>
            <w:proofErr w:type="spellStart"/>
            <w:r>
              <w:t>pb</w:t>
            </w:r>
            <w:proofErr w:type="spellEnd"/>
            <w:r>
              <w:t xml:space="preserve"> avec l'addition et la soustraction</w:t>
            </w:r>
          </w:p>
        </w:tc>
        <w:tc>
          <w:tcPr>
            <w:tcW w:w="2883" w:type="dxa"/>
          </w:tcPr>
          <w:p w:rsidR="00E56D3E" w:rsidRDefault="00E56D3E" w:rsidP="00E56D3E">
            <w:pPr>
              <w:pStyle w:val="Paragraphedeliste"/>
              <w:numPr>
                <w:ilvl w:val="0"/>
                <w:numId w:val="2"/>
              </w:numPr>
              <w:ind w:left="34" w:hanging="142"/>
            </w:pPr>
            <w:r>
              <w:t>Mémoriser les tables d'addition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2"/>
              </w:numPr>
              <w:ind w:left="34" w:hanging="142"/>
            </w:pPr>
            <w:r>
              <w:t>Connaître les doubles moitiés triples et quarts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2"/>
              </w:numPr>
              <w:ind w:left="34" w:hanging="142"/>
            </w:pPr>
            <w:r>
              <w:t>Mémoriser les tables de multiplication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2"/>
              </w:numPr>
              <w:ind w:left="34" w:hanging="142"/>
            </w:pPr>
            <w:r>
              <w:t>Connaître les compléments à 10,20,30...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2"/>
              </w:numPr>
              <w:ind w:left="34" w:hanging="142"/>
            </w:pPr>
            <w:r>
              <w:t>Calculer en chaîne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2"/>
              </w:numPr>
              <w:ind w:left="34" w:hanging="142"/>
            </w:pPr>
            <w:r>
              <w:t xml:space="preserve">Résoudre des </w:t>
            </w:r>
            <w:proofErr w:type="spellStart"/>
            <w:r>
              <w:t>pb</w:t>
            </w:r>
            <w:proofErr w:type="spellEnd"/>
            <w:r>
              <w:t xml:space="preserve"> avec l'addition, la soustraction et la multiplication</w:t>
            </w:r>
          </w:p>
        </w:tc>
        <w:tc>
          <w:tcPr>
            <w:tcW w:w="2883" w:type="dxa"/>
          </w:tcPr>
          <w:p w:rsidR="00E56D3E" w:rsidRDefault="00E56D3E" w:rsidP="00E56D3E">
            <w:pPr>
              <w:pStyle w:val="Paragraphedeliste"/>
              <w:numPr>
                <w:ilvl w:val="0"/>
                <w:numId w:val="1"/>
              </w:numPr>
              <w:ind w:left="34" w:hanging="142"/>
            </w:pPr>
            <w:r>
              <w:t>Mémoriser les tables d'addition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1"/>
              </w:numPr>
              <w:ind w:left="34" w:hanging="142"/>
            </w:pPr>
            <w:r>
              <w:t>Connaître les doubles moitiés triples et quarts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1"/>
              </w:numPr>
              <w:ind w:left="34" w:hanging="142"/>
            </w:pPr>
            <w:r>
              <w:t>Mémoriser les tables de multiplication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1"/>
              </w:numPr>
              <w:ind w:left="34" w:hanging="142"/>
            </w:pPr>
            <w:r>
              <w:t xml:space="preserve">Ajouter ou retirer </w:t>
            </w:r>
            <w:proofErr w:type="gramStart"/>
            <w:r>
              <w:t>10,20,...</w:t>
            </w:r>
            <w:proofErr w:type="gramEnd"/>
            <w:r>
              <w:t>,100,200...</w:t>
            </w:r>
          </w:p>
          <w:p w:rsidR="00E56D3E" w:rsidRDefault="00E56D3E" w:rsidP="00E56D3E">
            <w:pPr>
              <w:pStyle w:val="Paragraphedeliste"/>
              <w:numPr>
                <w:ilvl w:val="0"/>
                <w:numId w:val="1"/>
              </w:numPr>
              <w:ind w:left="34" w:hanging="142"/>
            </w:pPr>
            <w:r>
              <w:t xml:space="preserve">Résoudre des </w:t>
            </w:r>
            <w:proofErr w:type="spellStart"/>
            <w:r>
              <w:t>pb</w:t>
            </w:r>
            <w:proofErr w:type="spellEnd"/>
            <w:r>
              <w:t xml:space="preserve"> avec l'addition, la soustraction et la multiplication</w:t>
            </w:r>
          </w:p>
        </w:tc>
      </w:tr>
    </w:tbl>
    <w:p w:rsidR="00F254BA" w:rsidRDefault="00F254BA" w:rsidP="000508FB">
      <w:pPr>
        <w:jc w:val="center"/>
        <w:rPr>
          <w:b/>
          <w:u w:val="single"/>
        </w:rPr>
      </w:pPr>
    </w:p>
    <w:p w:rsidR="00F254BA" w:rsidRDefault="00F254BA" w:rsidP="000508FB">
      <w:pPr>
        <w:jc w:val="center"/>
        <w:rPr>
          <w:b/>
          <w:u w:val="single"/>
        </w:rPr>
      </w:pPr>
    </w:p>
    <w:p w:rsidR="00F254BA" w:rsidRDefault="00F254BA" w:rsidP="000508FB">
      <w:pPr>
        <w:jc w:val="center"/>
        <w:rPr>
          <w:b/>
          <w:u w:val="single"/>
        </w:rPr>
      </w:pPr>
    </w:p>
    <w:p w:rsidR="00F254BA" w:rsidRDefault="00F254BA" w:rsidP="000508FB">
      <w:pPr>
        <w:jc w:val="center"/>
        <w:rPr>
          <w:b/>
          <w:u w:val="single"/>
        </w:rPr>
      </w:pPr>
    </w:p>
    <w:tbl>
      <w:tblPr>
        <w:tblStyle w:val="Grilledutableau"/>
        <w:tblpPr w:leftFromText="141" w:rightFromText="141" w:vertAnchor="page" w:horzAnchor="margin" w:tblpY="1237"/>
        <w:tblW w:w="9569" w:type="dxa"/>
        <w:tblLook w:val="04A0" w:firstRow="1" w:lastRow="0" w:firstColumn="1" w:lastColumn="0" w:noHBand="0" w:noVBand="1"/>
      </w:tblPr>
      <w:tblGrid>
        <w:gridCol w:w="723"/>
        <w:gridCol w:w="2948"/>
        <w:gridCol w:w="2949"/>
        <w:gridCol w:w="2949"/>
      </w:tblGrid>
      <w:tr w:rsidR="00F254BA" w:rsidTr="00F254BA">
        <w:trPr>
          <w:trHeight w:val="268"/>
        </w:trPr>
        <w:tc>
          <w:tcPr>
            <w:tcW w:w="723" w:type="dxa"/>
          </w:tcPr>
          <w:p w:rsidR="00F254BA" w:rsidRDefault="00F254BA" w:rsidP="00F254BA"/>
        </w:tc>
        <w:tc>
          <w:tcPr>
            <w:tcW w:w="2948" w:type="dxa"/>
          </w:tcPr>
          <w:p w:rsidR="00F254BA" w:rsidRDefault="00F254BA" w:rsidP="00F254BA">
            <w:proofErr w:type="spellStart"/>
            <w:r>
              <w:t>Nov-déc</w:t>
            </w:r>
            <w:proofErr w:type="spellEnd"/>
          </w:p>
        </w:tc>
        <w:tc>
          <w:tcPr>
            <w:tcW w:w="2949" w:type="dxa"/>
          </w:tcPr>
          <w:p w:rsidR="00F254BA" w:rsidRDefault="00F254BA" w:rsidP="00F254BA">
            <w:proofErr w:type="spellStart"/>
            <w:r>
              <w:t>Janv-fév</w:t>
            </w:r>
            <w:proofErr w:type="spellEnd"/>
          </w:p>
        </w:tc>
        <w:tc>
          <w:tcPr>
            <w:tcW w:w="2949" w:type="dxa"/>
          </w:tcPr>
          <w:p w:rsidR="00F254BA" w:rsidRDefault="00F254BA" w:rsidP="00F254BA">
            <w:r>
              <w:t>Avril-mai</w:t>
            </w:r>
          </w:p>
        </w:tc>
      </w:tr>
      <w:tr w:rsidR="00F254BA" w:rsidTr="00F254BA">
        <w:trPr>
          <w:trHeight w:val="268"/>
        </w:trPr>
        <w:tc>
          <w:tcPr>
            <w:tcW w:w="723" w:type="dxa"/>
          </w:tcPr>
          <w:p w:rsidR="00F254BA" w:rsidRDefault="00F254BA" w:rsidP="00F254BA">
            <w:r>
              <w:t>Cm1</w:t>
            </w:r>
          </w:p>
        </w:tc>
        <w:tc>
          <w:tcPr>
            <w:tcW w:w="2948" w:type="dxa"/>
          </w:tcPr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Mémoriser la table d'addition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Mémoriser les tables d'addition x2 x4 x8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 xml:space="preserve">Connaître le complément d'un entier à 10, 20, </w:t>
            </w:r>
            <w:proofErr w:type="gramStart"/>
            <w:r>
              <w:t>... ,</w:t>
            </w:r>
            <w:proofErr w:type="gramEnd"/>
            <w:r>
              <w:t xml:space="preserve"> 100, 200, ...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Multiplier un entier par 10, 20, ... ,100, 200, ...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Connaître double, moitié, tiers, triple, quadruple, quart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Résoudre des problèmes avec l'addition ou la soustraction</w:t>
            </w:r>
          </w:p>
        </w:tc>
        <w:tc>
          <w:tcPr>
            <w:tcW w:w="2949" w:type="dxa"/>
          </w:tcPr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Mémoriser la table d'addition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Mémoriser les tables de multiplication x2 x4 x8 x5 x10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Mémoriser les tables de multiplication x3 x6 x9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Ajouter ou retirer 0,1 0,2 0,3 ...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Faire la somme de plusieurs nombres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Estimer l'ordre de grandeur d'une somme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Résoudre des problèmes avec l'addition ou la soustraction</w:t>
            </w:r>
          </w:p>
        </w:tc>
        <w:tc>
          <w:tcPr>
            <w:tcW w:w="2949" w:type="dxa"/>
          </w:tcPr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Mémoriser la table d'addition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Mémoriser les tables de multiplication x2 x4 x8 x5 x10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Mémoriser les tables de multiplication de x3 à x9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 xml:space="preserve">Connaître le complément à 10, 20, </w:t>
            </w:r>
            <w:proofErr w:type="gramStart"/>
            <w:r>
              <w:t>... ,</w:t>
            </w:r>
            <w:proofErr w:type="gramEnd"/>
            <w:r>
              <w:t xml:space="preserve"> 100, 200, ...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Ajouter ou retirer 19, 29, 21, 31, ...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Calculer le quotient et le reste d'une division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Résoudre des problèmes avec l'addition ou la soustraction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02" w:hanging="116"/>
            </w:pPr>
            <w:r>
              <w:t>Résoudre des problèmes avec la multiplication et la division</w:t>
            </w:r>
          </w:p>
        </w:tc>
      </w:tr>
      <w:tr w:rsidR="00F254BA" w:rsidTr="00F254BA">
        <w:trPr>
          <w:trHeight w:val="268"/>
        </w:trPr>
        <w:tc>
          <w:tcPr>
            <w:tcW w:w="723" w:type="dxa"/>
          </w:tcPr>
          <w:p w:rsidR="00F254BA" w:rsidRDefault="00F254BA" w:rsidP="00F254BA">
            <w:r>
              <w:t>Cm2</w:t>
            </w:r>
          </w:p>
        </w:tc>
        <w:tc>
          <w:tcPr>
            <w:tcW w:w="2948" w:type="dxa"/>
          </w:tcPr>
          <w:p w:rsidR="00F254BA" w:rsidRDefault="00F254BA" w:rsidP="00F254BA">
            <w:pPr>
              <w:pStyle w:val="Paragraphedeliste"/>
              <w:numPr>
                <w:ilvl w:val="0"/>
                <w:numId w:val="5"/>
              </w:numPr>
              <w:ind w:left="102" w:hanging="141"/>
            </w:pPr>
            <w:r>
              <w:t>Mémoriser les tables d'addition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5"/>
              </w:numPr>
              <w:ind w:left="102" w:hanging="141"/>
            </w:pPr>
            <w:r>
              <w:t>Mémoriser les tables de multiplication x2 x4 x8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5"/>
              </w:numPr>
              <w:ind w:left="102" w:hanging="141"/>
            </w:pPr>
            <w:r>
              <w:t>Mémoriser les tables de multiplication x3 x6 x9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5"/>
              </w:numPr>
              <w:ind w:left="102" w:hanging="141"/>
            </w:pPr>
            <w:r>
              <w:t>Connaître double, moitié, quadruple, quart, triple, tiers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5"/>
              </w:numPr>
              <w:ind w:left="102" w:hanging="141"/>
            </w:pPr>
            <w:r>
              <w:t>Faire la somme de plusieurs nombres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5"/>
              </w:numPr>
              <w:ind w:left="102" w:hanging="141"/>
            </w:pPr>
            <w:r>
              <w:t>Ajouter retirer 9, 99, 11, 101 à un entier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5"/>
              </w:numPr>
              <w:ind w:left="102" w:hanging="141"/>
            </w:pPr>
            <w:r>
              <w:t>Résoudre des problèmes avec l'addition et la soustraction</w:t>
            </w:r>
          </w:p>
        </w:tc>
        <w:tc>
          <w:tcPr>
            <w:tcW w:w="2949" w:type="dxa"/>
          </w:tcPr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Mémoriser les tables d'addition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Mémoriser les tables de multiplication x2 x4 x8 x5 x10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Mémoriser les tables de multiplication x3 x6 x9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Faire le produit de plusieurs nombres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Ajouter retirer des dizaines, des centaines ...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 xml:space="preserve">Connaître le complément d'un entier à 10, 20, </w:t>
            </w:r>
            <w:proofErr w:type="gramStart"/>
            <w:r>
              <w:t>... ,</w:t>
            </w:r>
            <w:proofErr w:type="gramEnd"/>
            <w:r>
              <w:t xml:space="preserve"> 20, 200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Utiliser des parenthèses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Résoudre des problèmes avec l'addition et la soustraction</w:t>
            </w:r>
          </w:p>
        </w:tc>
        <w:tc>
          <w:tcPr>
            <w:tcW w:w="2949" w:type="dxa"/>
          </w:tcPr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 xml:space="preserve">Mémoriser les tables de multiplication 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 xml:space="preserve">Faire le produit de plusieurs nombres 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Additionner soustraire des décimaux simples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Ajouter retirer des dizaines, des centaines ...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Connaître le complément d'un décimal à un entier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Calculer le quotient exact d'une division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Utiliser des parenthèses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Résoudre des problèmes avec la multiplication et la division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6"/>
              </w:numPr>
              <w:ind w:left="57" w:hanging="141"/>
            </w:pPr>
            <w:r>
              <w:t>Résoudre des problèmes - toutes opérations</w:t>
            </w:r>
          </w:p>
        </w:tc>
      </w:tr>
      <w:tr w:rsidR="00F254BA" w:rsidTr="00F254BA">
        <w:trPr>
          <w:trHeight w:val="2788"/>
        </w:trPr>
        <w:tc>
          <w:tcPr>
            <w:tcW w:w="723" w:type="dxa"/>
          </w:tcPr>
          <w:p w:rsidR="00F254BA" w:rsidRDefault="00F254BA" w:rsidP="00F254BA">
            <w:r>
              <w:t>6ème</w:t>
            </w:r>
          </w:p>
        </w:tc>
        <w:tc>
          <w:tcPr>
            <w:tcW w:w="2948" w:type="dxa"/>
          </w:tcPr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68" w:hanging="126"/>
            </w:pPr>
            <w:r>
              <w:t>Mémoriser les tables d'addition et de multiplication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68" w:hanging="126"/>
            </w:pPr>
            <w:r>
              <w:t>Connaître le complément d'un entier à 10, 20, ...20, 200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68" w:hanging="134"/>
            </w:pPr>
            <w:r>
              <w:t>Additionner et multiplier plusieurs nombres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68" w:hanging="126"/>
            </w:pPr>
            <w:r>
              <w:t>Ajouter retirer 9, 99, 11, 101 à un entier</w:t>
            </w:r>
          </w:p>
        </w:tc>
        <w:tc>
          <w:tcPr>
            <w:tcW w:w="2949" w:type="dxa"/>
          </w:tcPr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57" w:hanging="142"/>
            </w:pPr>
            <w:r>
              <w:t>Mémoriser les tables d'addition et de multiplication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57" w:hanging="142"/>
            </w:pPr>
            <w:r>
              <w:t xml:space="preserve">Connaître le complément d'un entier à 10, 20, </w:t>
            </w:r>
            <w:proofErr w:type="gramStart"/>
            <w:r>
              <w:t>... ,</w:t>
            </w:r>
            <w:proofErr w:type="gramEnd"/>
            <w:r>
              <w:t xml:space="preserve"> 20, 200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57" w:hanging="142"/>
            </w:pPr>
            <w:r>
              <w:t>Additionner plusieurs nombres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57" w:hanging="142"/>
            </w:pPr>
            <w:r>
              <w:t>Ajouter retirer des dizaines, des centaines ...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57" w:hanging="142"/>
            </w:pPr>
            <w:r>
              <w:t>Additionner et soustraire des décimaux simples</w:t>
            </w:r>
          </w:p>
        </w:tc>
        <w:tc>
          <w:tcPr>
            <w:tcW w:w="2949" w:type="dxa"/>
          </w:tcPr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42" w:hanging="142"/>
            </w:pPr>
            <w:r>
              <w:t xml:space="preserve">Multiplier un entier par 10, 20, </w:t>
            </w:r>
            <w:proofErr w:type="gramStart"/>
            <w:r>
              <w:t>... ,</w:t>
            </w:r>
            <w:proofErr w:type="gramEnd"/>
            <w:r>
              <w:t xml:space="preserve"> 100, 200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42" w:hanging="142"/>
            </w:pPr>
            <w:r>
              <w:t>Additionner et soustraire des décimaux simples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42" w:hanging="142"/>
            </w:pPr>
            <w:r>
              <w:t>Estimer un ordre de grandeur d'une somme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42" w:hanging="142"/>
            </w:pPr>
            <w:r>
              <w:t>Connaître le complément d'un décimal à un entier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42" w:hanging="142"/>
            </w:pPr>
            <w:r>
              <w:t>Utiliser des parenthèses</w:t>
            </w:r>
          </w:p>
          <w:p w:rsidR="00F254BA" w:rsidRDefault="00F254BA" w:rsidP="00F254BA">
            <w:pPr>
              <w:pStyle w:val="Paragraphedeliste"/>
              <w:numPr>
                <w:ilvl w:val="0"/>
                <w:numId w:val="1"/>
              </w:numPr>
              <w:ind w:left="142" w:hanging="142"/>
            </w:pPr>
            <w:r>
              <w:t>Résoudre des problèmes</w:t>
            </w:r>
          </w:p>
        </w:tc>
      </w:tr>
    </w:tbl>
    <w:p w:rsidR="000508FB" w:rsidRDefault="000508FB" w:rsidP="00B57768">
      <w:pPr>
        <w:jc w:val="center"/>
      </w:pPr>
      <w:bookmarkStart w:id="0" w:name="_GoBack"/>
      <w:bookmarkEnd w:id="0"/>
    </w:p>
    <w:sectPr w:rsidR="000508FB" w:rsidSect="00F254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3051"/>
    <w:multiLevelType w:val="hybridMultilevel"/>
    <w:tmpl w:val="90D25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0D2A"/>
    <w:multiLevelType w:val="hybridMultilevel"/>
    <w:tmpl w:val="902C7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58CC"/>
    <w:multiLevelType w:val="hybridMultilevel"/>
    <w:tmpl w:val="9080F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551A8"/>
    <w:multiLevelType w:val="hybridMultilevel"/>
    <w:tmpl w:val="246804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0C5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11FD"/>
    <w:multiLevelType w:val="hybridMultilevel"/>
    <w:tmpl w:val="9AA89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80AD0"/>
    <w:multiLevelType w:val="hybridMultilevel"/>
    <w:tmpl w:val="E1C26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5378C"/>
    <w:multiLevelType w:val="hybridMultilevel"/>
    <w:tmpl w:val="87788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B"/>
    <w:rsid w:val="000508FB"/>
    <w:rsid w:val="00065CC2"/>
    <w:rsid w:val="001F3B1F"/>
    <w:rsid w:val="002D7F3E"/>
    <w:rsid w:val="0046267E"/>
    <w:rsid w:val="00561B75"/>
    <w:rsid w:val="00746D5E"/>
    <w:rsid w:val="00801B80"/>
    <w:rsid w:val="009631B5"/>
    <w:rsid w:val="009D36AE"/>
    <w:rsid w:val="00AC47AA"/>
    <w:rsid w:val="00B57768"/>
    <w:rsid w:val="00E56D3E"/>
    <w:rsid w:val="00F2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F33E"/>
  <w15:chartTrackingRefBased/>
  <w15:docId w15:val="{2EB316CB-E0B6-47BA-994A-E7C7917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LECARPENTIER</dc:creator>
  <cp:keywords/>
  <dc:description/>
  <cp:lastModifiedBy>CAROLINE LECARPENTIER</cp:lastModifiedBy>
  <cp:revision>4</cp:revision>
  <dcterms:created xsi:type="dcterms:W3CDTF">2019-10-29T10:05:00Z</dcterms:created>
  <dcterms:modified xsi:type="dcterms:W3CDTF">2019-10-29T14:56:00Z</dcterms:modified>
</cp:coreProperties>
</file>