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  <w:gridCol w:w="141"/>
      </w:tblGrid>
      <w:tr w:rsidR="000748F5" w:rsidRPr="008531F9" w:rsidTr="00DB0234">
        <w:trPr>
          <w:gridAfter w:val="1"/>
          <w:wAfter w:w="141" w:type="dxa"/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bookmarkStart w:id="0" w:name="_GoBack"/>
          <w:bookmarkEnd w:id="0"/>
          <w:p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ED51D0" wp14:editId="2F68713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type w14:anchorId="2C77740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:rsidR="000748F5" w:rsidRPr="008531F9" w:rsidRDefault="00C30E84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BD39B9C">
                  <wp:simplePos x="0" y="0"/>
                  <wp:positionH relativeFrom="column">
                    <wp:posOffset>5502910</wp:posOffset>
                  </wp:positionH>
                  <wp:positionV relativeFrom="paragraph">
                    <wp:posOffset>93345</wp:posOffset>
                  </wp:positionV>
                  <wp:extent cx="1076325" cy="1076325"/>
                  <wp:effectExtent l="0" t="0" r="0" b="0"/>
                  <wp:wrapThrough wrapText="bothSides">
                    <wp:wrapPolygon edited="0">
                      <wp:start x="7646" y="2676"/>
                      <wp:lineTo x="5352" y="4970"/>
                      <wp:lineTo x="2676" y="8411"/>
                      <wp:lineTo x="2676" y="10704"/>
                      <wp:lineTo x="3823" y="15674"/>
                      <wp:lineTo x="7646" y="17968"/>
                      <wp:lineTo x="8028" y="18733"/>
                      <wp:lineTo x="13381" y="18733"/>
                      <wp:lineTo x="13763" y="17968"/>
                      <wp:lineTo x="17586" y="15674"/>
                      <wp:lineTo x="19115" y="8793"/>
                      <wp:lineTo x="16057" y="4970"/>
                      <wp:lineTo x="13763" y="2676"/>
                      <wp:lineTo x="7646" y="2676"/>
                    </wp:wrapPolygon>
                  </wp:wrapThrough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C11E7E-1CE4-4F85-BA5A-B7CE645338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C3C11E7E-1CE4-4F85-BA5A-B7CE64533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185"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4CBAD28" wp14:editId="24BECC7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  <w:r>
              <w:rPr>
                <w:noProof/>
              </w:rPr>
              <w:t xml:space="preserve"> </w:t>
            </w:r>
          </w:p>
          <w:p w:rsidR="004F14E3" w:rsidRPr="004F14E3" w:rsidRDefault="002076AD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encourager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2020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-2021</w:t>
            </w:r>
            <w:r w:rsidRPr="004F14E3">
              <w:rPr>
                <w:i/>
                <w:sz w:val="20"/>
                <w:szCs w:val="20"/>
              </w:rPr>
              <w:t xml:space="preserve"> </w:t>
            </w:r>
          </w:p>
          <w:p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:rsidR="002C5261" w:rsidRPr="002C5261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2C5261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:rsidR="009F6B1C" w:rsidRPr="004F14E3" w:rsidRDefault="00F86707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hyperlink r:id="rId13" w:history="1">
              <w:r w:rsidR="004F14E3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  <w:r w:rsidR="004F14E3"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FC0D72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POUR COMMENCER</w:t>
            </w:r>
          </w:p>
          <w:p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votre compte (il n’est pas recommandé de rentrer par votre identifiant personnel France connect) par rapport au dépôt officiel du dossier par le directeur école/chef d’établissement et pour faciliter le suivi/historique du dossier. </w:t>
            </w:r>
          </w:p>
          <w:p w:rsid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vos identifiants avec le courriel officiel XX-UAI@ac-academie.fr de l’école/établissement) et choisissez votre mot de passe – cliquez sur votre de lien d’activation dans la boite courriel (vérifier au besoin les spams) </w:t>
            </w:r>
          </w:p>
          <w:p w:rsidR="00FC0D72" w:rsidRP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Connectez-vous sur la démarche puis cliquer au besoin en haut à droite sur l’onglet « Inviter une personne à modifier ce dossier »</w:t>
            </w:r>
            <w:r w:rsidR="00BB2B2B"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.</w:t>
            </w:r>
          </w:p>
        </w:tc>
      </w:tr>
      <w:tr w:rsidR="00F23A92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A92" w:rsidRPr="00BB2B2B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1ére demande </w:t>
            </w:r>
            <w:r w:rsidRPr="00BB2B2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du 01/09/2022 au 01/09/2025</w:t>
            </w: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(remplir tout le dossier sauf la partie 6) </w:t>
            </w:r>
          </w:p>
          <w:p w:rsidR="00F23A92" w:rsidRPr="00F23A92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>Renouvellement au 01/09/2022 (remplir tout le dossier dont la partie 6)</w:t>
            </w:r>
            <w:r w:rsidRPr="00F23A92">
              <w:rPr>
                <w:rFonts w:cstheme="minorHAnsi"/>
                <w:b/>
              </w:rPr>
              <w:t xml:space="preserve">                        </w:t>
            </w:r>
          </w:p>
        </w:tc>
      </w:tr>
      <w:tr w:rsidR="002004CC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A92" w:rsidRPr="007F043B" w:rsidRDefault="002221EB" w:rsidP="00F23A92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7F043B">
              <w:rPr>
                <w:rFonts w:cstheme="minorHAnsi"/>
                <w:sz w:val="26"/>
                <w:szCs w:val="26"/>
              </w:rPr>
              <w:t xml:space="preserve">                  </w:t>
            </w:r>
            <w:r w:rsidR="007F043B" w:rsidRPr="008531F9">
              <w:rPr>
                <w:rFonts w:cstheme="minorHAnsi"/>
              </w:rPr>
              <w:t>Académie :</w:t>
            </w:r>
            <w:r w:rsidR="007F043B">
              <w:rPr>
                <w:rFonts w:cstheme="minorHAnsi"/>
              </w:rPr>
              <w:t xml:space="preserve">                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4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7F043B">
              <w:rPr>
                <w:rFonts w:cstheme="minorHAnsi"/>
              </w:rPr>
              <w:t xml:space="preserve"> :   </w:t>
            </w:r>
            <w:r w:rsidR="00F23A92" w:rsidRPr="007F043B">
              <w:rPr>
                <w:rFonts w:cstheme="minorHAnsi"/>
                <w:b/>
              </w:rPr>
              <w:t>Secteur</w:t>
            </w:r>
            <w:r w:rsidR="00F23A92" w:rsidRPr="007F043B">
              <w:rPr>
                <w:rFonts w:cstheme="minorHAnsi"/>
              </w:rPr>
              <w:t> </w:t>
            </w:r>
            <w:r w:rsidR="007F043B">
              <w:rPr>
                <w:rFonts w:cstheme="minorHAnsi"/>
              </w:rPr>
              <w:t>(p</w:t>
            </w:r>
            <w:r w:rsidR="00F23A92" w:rsidRPr="007F043B">
              <w:rPr>
                <w:rFonts w:cstheme="minorHAnsi"/>
              </w:rPr>
              <w:t>ub/priv</w:t>
            </w:r>
            <w:r w:rsidR="007F043B">
              <w:rPr>
                <w:rFonts w:cstheme="minorHAnsi"/>
              </w:rPr>
              <w:t>)</w:t>
            </w:r>
            <w:r w:rsidR="00F23A92" w:rsidRPr="007F043B">
              <w:rPr>
                <w:rFonts w:cstheme="minorHAnsi"/>
              </w:rPr>
              <w:t xml:space="preserve"> :             </w:t>
            </w:r>
            <w:r w:rsidR="007F043B">
              <w:rPr>
                <w:rFonts w:cstheme="minorHAnsi"/>
              </w:rPr>
              <w:t xml:space="preserve"> </w:t>
            </w:r>
            <w:r w:rsidR="00F23A92" w:rsidRPr="007F043B">
              <w:rPr>
                <w:rFonts w:cstheme="minorHAnsi"/>
              </w:rPr>
              <w:t xml:space="preserve">               </w:t>
            </w:r>
            <w:r w:rsidR="007F043B">
              <w:rPr>
                <w:rFonts w:cstheme="minorHAnsi"/>
              </w:rPr>
              <w:t xml:space="preserve">                Type (Cf. menu 1) : </w:t>
            </w:r>
            <w:r w:rsidR="00F23A92" w:rsidRPr="007F043B">
              <w:rPr>
                <w:rFonts w:cstheme="minorHAnsi"/>
              </w:rPr>
              <w:t xml:space="preserve">                       </w:t>
            </w:r>
            <w:r w:rsidR="007F043B">
              <w:rPr>
                <w:rFonts w:cstheme="minorHAnsi"/>
              </w:rPr>
              <w:t xml:space="preserve"> Complément (Cf. menu 2) : </w:t>
            </w:r>
            <w:r w:rsidR="00F23A92" w:rsidRPr="007F043B">
              <w:rPr>
                <w:rFonts w:cstheme="minorHAnsi"/>
              </w:rPr>
              <w:t xml:space="preserve">                                                                   </w:t>
            </w:r>
          </w:p>
          <w:p w:rsidR="007F043B" w:rsidRDefault="00F23A92" w:rsidP="00F23A92">
            <w:pPr>
              <w:rPr>
                <w:rFonts w:cstheme="minorHAnsi"/>
              </w:rPr>
            </w:pPr>
            <w:r w:rsidRPr="007F043B">
              <w:rPr>
                <w:rFonts w:cstheme="minorHAnsi"/>
              </w:rPr>
              <w:t xml:space="preserve">Dpt :               Commune :                         </w:t>
            </w:r>
            <w:r w:rsidR="007F043B">
              <w:rPr>
                <w:rFonts w:cstheme="minorHAnsi"/>
              </w:rPr>
              <w:t xml:space="preserve">   </w:t>
            </w:r>
            <w:r w:rsidRPr="007F043B">
              <w:rPr>
                <w:rFonts w:cstheme="minorHAnsi"/>
              </w:rPr>
              <w:t>Adresse :</w:t>
            </w:r>
            <w:r>
              <w:rPr>
                <w:rFonts w:cstheme="minorHAnsi"/>
              </w:rPr>
              <w:t xml:space="preserve">         </w:t>
            </w:r>
          </w:p>
          <w:p w:rsidR="007F043B" w:rsidRPr="007F043B" w:rsidRDefault="007F043B" w:rsidP="00F23A92">
            <w:pPr>
              <w:rPr>
                <w:rFonts w:cstheme="minorHAnsi"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Votre commune est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-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elle labellisée "Terre de jeux 2024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 » 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(Oui/Non/NSP) :</w:t>
            </w:r>
          </w:p>
          <w:p w:rsidR="00F23A92" w:rsidRDefault="007F043B" w:rsidP="00F23A92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Etablissement à multi-entités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 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(cité scolaire, groupe scolaire, RPI, SEP) :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2221EB" w:rsidRPr="008531F9" w:rsidRDefault="007F043B" w:rsidP="007F043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Numéro UAI/RNE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(UAI1 ;</w:t>
            </w:r>
            <w:r>
              <w:rPr>
                <w:rFonts w:cstheme="minorHAnsi"/>
                <w:bCs/>
                <w:color w:val="333333"/>
                <w:sz w:val="24"/>
                <w:szCs w:val="24"/>
              </w:rPr>
              <w:t xml:space="preserve">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UAI2 ;UAI3 ;….) :</w:t>
            </w:r>
            <w:r w:rsidR="00943DE8" w:rsidRPr="008531F9">
              <w:rPr>
                <w:rFonts w:cstheme="minorHAnsi"/>
              </w:rPr>
              <w:t xml:space="preserve"> </w:t>
            </w:r>
            <w:r w:rsidR="00943DE8"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  <w:r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:rsidTr="00DB0234">
        <w:tblPrEx>
          <w:jc w:val="center"/>
        </w:tblPrEx>
        <w:trPr>
          <w:gridAfter w:val="1"/>
          <w:wAfter w:w="141" w:type="dxa"/>
          <w:trHeight w:val="468"/>
          <w:jc w:val="center"/>
        </w:trPr>
        <w:tc>
          <w:tcPr>
            <w:tcW w:w="3828" w:type="dxa"/>
            <w:gridSpan w:val="2"/>
            <w:vAlign w:val="center"/>
          </w:tcPr>
          <w:p w:rsidR="002221EB" w:rsidRPr="008531F9" w:rsidRDefault="007F043B" w:rsidP="007F04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 </w:t>
            </w:r>
            <w:r w:rsidR="002221EB"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:rsidTr="00DB0234">
        <w:tblPrEx>
          <w:jc w:val="center"/>
        </w:tblPrEx>
        <w:trPr>
          <w:gridAfter w:val="1"/>
          <w:wAfter w:w="141" w:type="dxa"/>
          <w:trHeight w:val="796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7F043B" w:rsidP="00DB0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</w:t>
            </w:r>
            <w:r w:rsidR="002221EB"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="00DB0234">
              <w:rPr>
                <w:rFonts w:cstheme="minorHAnsi"/>
              </w:rPr>
              <w:t xml:space="preserve">             </w:t>
            </w:r>
            <w:r w:rsidR="002221EB" w:rsidRPr="008531F9">
              <w:rPr>
                <w:rFonts w:cstheme="minorHAnsi"/>
              </w:rPr>
              <w:t>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="002221EB" w:rsidRPr="008531F9">
              <w:rPr>
                <w:rFonts w:cstheme="minorHAnsi"/>
              </w:rPr>
              <w:t>4</w:t>
            </w:r>
          </w:p>
          <w:p w:rsidR="002221EB" w:rsidRPr="008531F9" w:rsidRDefault="00B93437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:rsidR="002221EB" w:rsidRPr="008531F9" w:rsidRDefault="002221EB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</w:t>
            </w:r>
            <w:r w:rsidR="00DB0234">
              <w:rPr>
                <w:rFonts w:cstheme="minorHAnsi"/>
              </w:rPr>
              <w:t>u</w:t>
            </w:r>
            <w:r w:rsidR="008D7994" w:rsidRPr="008D7994">
              <w:rPr>
                <w:rFonts w:cstheme="minorHAnsi"/>
              </w:rPr>
              <w:t xml:space="preserve"> correspondan</w:t>
            </w:r>
            <w:r w:rsidR="00DB0234">
              <w:rPr>
                <w:rFonts w:cstheme="minorHAnsi"/>
              </w:rPr>
              <w:t>t</w:t>
            </w:r>
            <w:r w:rsidR="008D7994" w:rsidRPr="008D7994">
              <w:rPr>
                <w:rFonts w:cstheme="minorHAnsi"/>
              </w:rPr>
              <w:t xml:space="preserve"> </w:t>
            </w:r>
            <w:r w:rsidR="00DB0234">
              <w:rPr>
                <w:rFonts w:cstheme="minorHAnsi"/>
              </w:rPr>
              <w:t xml:space="preserve">G 2024 </w:t>
            </w:r>
            <w:r w:rsidR="008D7994" w:rsidRPr="008D7994">
              <w:rPr>
                <w:rFonts w:cstheme="minorHAnsi"/>
              </w:rPr>
              <w:t>de l'école/établissement</w:t>
            </w:r>
          </w:p>
          <w:p w:rsidR="00943DE8" w:rsidRPr="008531F9" w:rsidRDefault="00943DE8" w:rsidP="007F04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7824074E" wp14:editId="193920F1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0234">
              <w:rPr>
                <w:rFonts w:cstheme="minorHAnsi"/>
                <w:sz w:val="24"/>
                <w:szCs w:val="24"/>
              </w:rPr>
              <w:t xml:space="preserve"> de l’école/établissement</w:t>
            </w:r>
          </w:p>
        </w:tc>
        <w:tc>
          <w:tcPr>
            <w:tcW w:w="6804" w:type="dxa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:rsidTr="00DB0234">
        <w:tblPrEx>
          <w:jc w:val="center"/>
        </w:tblPrEx>
        <w:trPr>
          <w:gridAfter w:val="1"/>
          <w:wAfter w:w="141" w:type="dxa"/>
          <w:trHeight w:val="590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>/N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*       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="00DB0234" w:rsidRPr="00DB0234">
              <w:rPr>
                <w:rFonts w:asciiTheme="minorHAnsi" w:hAnsiTheme="minorHAnsi" w:cstheme="minorHAnsi"/>
                <w:bCs/>
                <w:color w:val="333333"/>
              </w:rPr>
              <w:t>Date CE/CA</w:t>
            </w:r>
            <w:r w:rsidR="00DB0234">
              <w:rPr>
                <w:rFonts w:asciiTheme="minorHAnsi" w:hAnsiTheme="minorHAnsi" w:cstheme="minorHAnsi"/>
                <w:bCs/>
                <w:color w:val="333333"/>
              </w:rPr>
              <w:t xml:space="preserve"> : </w:t>
            </w:r>
          </w:p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  <w:r w:rsidR="00DB0234">
              <w:rPr>
                <w:rFonts w:asciiTheme="minorHAnsi" w:hAnsiTheme="minorHAnsi" w:cstheme="minorHAnsi"/>
              </w:rPr>
              <w:t>– prise de contacts</w:t>
            </w:r>
          </w:p>
        </w:tc>
      </w:tr>
      <w:tr w:rsidR="002004CC" w:rsidRPr="008531F9" w:rsidTr="00DB0234">
        <w:tblPrEx>
          <w:jc w:val="center"/>
        </w:tblPrEx>
        <w:trPr>
          <w:gridAfter w:val="1"/>
          <w:wAfter w:w="141" w:type="dxa"/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  <w:r w:rsidR="008D7994">
              <w:rPr>
                <w:rFonts w:cstheme="minorHAnsi"/>
              </w:rPr>
              <w:t xml:space="preserve">  Autres cas </w:t>
            </w:r>
            <w:r w:rsidR="008D7994" w:rsidRPr="008D7994">
              <w:rPr>
                <w:rFonts w:cstheme="minorHAnsi"/>
              </w:rPr>
              <w:t>(MFR, IME, CFA</w:t>
            </w:r>
            <w:r w:rsidR="008D7994">
              <w:rPr>
                <w:rFonts w:cstheme="minorHAnsi"/>
              </w:rPr>
              <w:t>)</w:t>
            </w:r>
          </w:p>
          <w:p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réalisé/en cours</w:t>
            </w:r>
          </w:p>
          <w:p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:rsidR="00E164E7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</w:tc>
      </w:tr>
      <w:tr w:rsidR="00DB0234" w:rsidRPr="00DB0234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DB0234" w:rsidRPr="00DB0234" w:rsidRDefault="00DB0234" w:rsidP="00612244">
            <w:pPr>
              <w:spacing w:line="276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B0234">
              <w:rPr>
                <w:rFonts w:eastAsia="Times New Roman" w:cstheme="minorHAnsi"/>
                <w:b/>
                <w:lang w:eastAsia="fr-FR"/>
              </w:rPr>
              <w:t>30 min APQ</w:t>
            </w:r>
          </w:p>
        </w:tc>
        <w:tc>
          <w:tcPr>
            <w:tcW w:w="8272" w:type="dxa"/>
            <w:gridSpan w:val="2"/>
            <w:vAlign w:val="center"/>
          </w:tcPr>
          <w:p w:rsidR="00DB0234" w:rsidRPr="00DB0234" w:rsidRDefault="00DB0234" w:rsidP="00DB0234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 xml:space="preserve">Participez-vous au 30 min APQ ?  </w:t>
            </w:r>
          </w:p>
          <w:p w:rsidR="00DB0234" w:rsidRPr="00DB0234" w:rsidRDefault="00DB0234" w:rsidP="00DB0234">
            <w:pPr>
              <w:pStyle w:val="Paragraphedeliste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>Si oui, quel est votre numéro de dossier DS :</w:t>
            </w:r>
          </w:p>
        </w:tc>
      </w:tr>
      <w:tr w:rsidR="008F3905" w:rsidRPr="008531F9" w:rsidTr="00DB0234">
        <w:tblPrEx>
          <w:jc w:val="center"/>
        </w:tblPrEx>
        <w:trPr>
          <w:trHeight w:val="462"/>
          <w:jc w:val="center"/>
        </w:trPr>
        <w:tc>
          <w:tcPr>
            <w:tcW w:w="10773" w:type="dxa"/>
            <w:gridSpan w:val="4"/>
            <w:vAlign w:val="center"/>
          </w:tcPr>
          <w:p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6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8F3905" w:rsidRPr="00DB0234" w:rsidRDefault="00DB0234" w:rsidP="00DB0234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DB0234">
              <w:rPr>
                <w:i/>
                <w:color w:val="333333"/>
                <w:sz w:val="20"/>
                <w:szCs w:val="20"/>
              </w:rPr>
              <w:t xml:space="preserve">QUESTIONS CLEFS : </w:t>
            </w:r>
            <w:r w:rsidR="008F3905" w:rsidRPr="00DB0234">
              <w:rPr>
                <w:i/>
                <w:sz w:val="20"/>
                <w:szCs w:val="20"/>
              </w:rPr>
              <w:t>Quoi</w:t>
            </w:r>
            <w:r w:rsidR="008F3905" w:rsidRPr="008531F9">
              <w:rPr>
                <w:rFonts w:cstheme="minorHAnsi"/>
                <w:i/>
                <w:sz w:val="20"/>
                <w:szCs w:val="20"/>
              </w:rPr>
              <w:t> ? Pourquoi ? Quand ? Comment ? Sous quelle forme ? Qui ? Avec qui ? Où ?</w:t>
            </w:r>
          </w:p>
          <w:p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</w:t>
            </w:r>
            <w:r w:rsidR="00DB0234">
              <w:rPr>
                <w:rFonts w:cstheme="minorHAnsi"/>
                <w:color w:val="333333"/>
                <w:shd w:val="clear" w:color="auto" w:fill="F8F8F8"/>
              </w:rPr>
              <w:t xml:space="preserve"> s’adresse aux établissements</w:t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 </w:t>
            </w:r>
            <w:r w:rsidR="00DB0234" w:rsidRPr="00DB0234">
              <w:rPr>
                <w:rFonts w:cstheme="minorHAnsi"/>
                <w:color w:val="333333"/>
                <w:shd w:val="clear" w:color="auto" w:fill="F8F8F8"/>
              </w:rPr>
              <w:t>accueillant des sportifs de haut niveau (exceptionnellement aux écoles) engagé et souhaitant le développer dans les années suivantes </w:t>
            </w:r>
            <w:r w:rsidRPr="00DB0234">
              <w:rPr>
                <w:rFonts w:cstheme="minorHAnsi"/>
                <w:color w:val="333333"/>
                <w:shd w:val="clear" w:color="auto" w:fill="F8F8F8"/>
              </w:rPr>
              <w:t>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:rsidR="008F3905" w:rsidRPr="008531F9" w:rsidRDefault="008D7994" w:rsidP="00DB0234">
            <w:pPr>
              <w:rPr>
                <w:rFonts w:cstheme="minorHAnsi"/>
                <w:b/>
              </w:rPr>
            </w:pPr>
            <w:r w:rsidRPr="008D7994">
              <w:rPr>
                <w:rFonts w:cstheme="minorHAnsi"/>
                <w:b/>
              </w:rPr>
              <w:lastRenderedPageBreak/>
              <w:t xml:space="preserve">Pour les demandes de renouvellement de label, veuillez complétez le champ </w:t>
            </w:r>
            <w:r w:rsidR="00DB0234">
              <w:rPr>
                <w:rFonts w:cstheme="minorHAnsi"/>
                <w:b/>
              </w:rPr>
              <w:t>6</w:t>
            </w:r>
            <w:r w:rsidRPr="008D7994">
              <w:rPr>
                <w:rFonts w:cstheme="minorHAnsi"/>
                <w:b/>
              </w:rPr>
              <w:t xml:space="preserve"> : suivi de l'impact de la labellisation dans le cadre du renouvellement.</w:t>
            </w:r>
            <w:r w:rsidR="005B4EE1">
              <w:rPr>
                <w:rFonts w:cstheme="minorHAnsi"/>
                <w:b/>
              </w:rPr>
              <w:t xml:space="preserve"> (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Les écoles </w:t>
            </w:r>
            <w:r w:rsidR="00705BB1">
              <w:rPr>
                <w:rFonts w:cstheme="minorHAnsi"/>
                <w:i/>
                <w:sz w:val="18"/>
                <w:szCs w:val="18"/>
                <w:highlight w:val="yellow"/>
              </w:rPr>
              <w:t>vont remplir essentiellement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les objectifs 1, 2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et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le #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5. Et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en cas de renouvellement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, le #</w:t>
            </w:r>
            <w:r w:rsidR="00DB0234">
              <w:rPr>
                <w:rFonts w:cstheme="minorHAnsi"/>
                <w:i/>
                <w:sz w:val="18"/>
                <w:szCs w:val="18"/>
                <w:highlight w:val="yellow"/>
              </w:rPr>
              <w:t>6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)</w:t>
            </w:r>
          </w:p>
        </w:tc>
      </w:tr>
      <w:tr w:rsidR="00442B25" w:rsidRPr="008531F9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442B25" w:rsidRPr="00A73BF7" w:rsidRDefault="00442B25" w:rsidP="00442B25">
            <w:pPr>
              <w:rPr>
                <w:rFonts w:cstheme="minorHAnsi"/>
                <w:b/>
                <w:sz w:val="18"/>
                <w:szCs w:val="18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lastRenderedPageBreak/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>jectifs développez-vous ?</w:t>
            </w:r>
            <w:r w:rsidR="00A73BF7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n°3 : Adapter le parcours des sportifs de haut-niveau (dont jeunes en situation de handicap)</w:t>
            </w:r>
          </w:p>
          <w:p w:rsidR="00442B25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b/>
                <w:sz w:val="26"/>
                <w:szCs w:val="26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 4 : Mettre à disposition des équipements sportifs existants dans l’enceinte de l’établissement scolaire aux associations sportives et entreprises locales</w:t>
            </w:r>
          </w:p>
        </w:tc>
      </w:tr>
      <w:tr w:rsidR="008F3905" w:rsidRPr="008531F9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Default="00204DCA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Pr="008531F9" w:rsidRDefault="008531F9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:rsidTr="00DB0234">
        <w:tblPrEx>
          <w:jc w:val="center"/>
        </w:tblPrEx>
        <w:trPr>
          <w:trHeight w:val="579"/>
          <w:jc w:val="center"/>
        </w:trPr>
        <w:tc>
          <w:tcPr>
            <w:tcW w:w="10773" w:type="dxa"/>
            <w:gridSpan w:val="4"/>
            <w:vAlign w:val="center"/>
          </w:tcPr>
          <w:p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:rsidTr="00DB0234">
        <w:tblPrEx>
          <w:jc w:val="center"/>
        </w:tblPrEx>
        <w:trPr>
          <w:trHeight w:val="394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7E1E13" w:rsidRPr="008531F9" w:rsidRDefault="007E1E1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8E6E50" w:rsidRPr="008531F9" w:rsidRDefault="00204DCA" w:rsidP="007E1E13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lastRenderedPageBreak/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DB0234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DB0234" w:rsidRPr="00DB0234" w:rsidRDefault="00DB0234" w:rsidP="00DB0234">
            <w:pPr>
              <w:rPr>
                <w:rFonts w:cstheme="minorHAnsi"/>
                <w:i/>
              </w:rPr>
            </w:pP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Déclaration Semaine olympique et paralympique SOP sur la plateforme GENERATION 2024</w:t>
            </w:r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Pour valoriser votre action, il est important de la déclarer chaque année en décembre sur : </w:t>
            </w:r>
            <w:hyperlink r:id="rId17" w:tgtFrame="_blank" w:history="1">
              <w:r w:rsidRPr="00DB0234">
                <w:rPr>
                  <w:rStyle w:val="Lienhypertexte"/>
                  <w:rFonts w:cstheme="minorHAnsi"/>
                  <w:i/>
                  <w:color w:val="000091"/>
                  <w:highlight w:val="lightGray"/>
                  <w:u w:val="none"/>
                  <w:bdr w:val="none" w:sz="0" w:space="0" w:color="auto" w:frame="1"/>
                  <w:shd w:val="clear" w:color="auto" w:fill="F8F8F8"/>
                </w:rPr>
                <w:t>https://generation.paris2024.org/semaine-olympique-et-paralympique</w:t>
              </w:r>
            </w:hyperlink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Ce qui vous permettra de recevoir du matériel pédagogique et au besoin facilitera la visite d'un sportif dans votre école/établissement.</w:t>
            </w:r>
          </w:p>
        </w:tc>
      </w:tr>
      <w:tr w:rsidR="00662C30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t>Objectif n°3 : Adapter le parcours des sportifs de haut-niveau (dont jeunes en situation de handicap)</w:t>
            </w:r>
          </w:p>
        </w:tc>
      </w:tr>
      <w:tr w:rsidR="007860B4" w:rsidRPr="008531F9" w:rsidTr="00DB0234">
        <w:tblPrEx>
          <w:jc w:val="center"/>
        </w:tblPrEx>
        <w:trPr>
          <w:trHeight w:val="966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3.1 Aménagement ponctuel de la scolarité pour permettre la participation des élèv</w:t>
            </w:r>
            <w:r w:rsidR="003C69F2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es aux différentes compétitions </w:t>
            </w: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fédérales</w:t>
            </w:r>
            <w:r w:rsidR="00900CBD" w:rsidRPr="00D34D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00CBD" w:rsidRP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:rsidR="00900CBD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3.2 Mise en place d’un dispositif à horaires aménagés sport dans l’EPLE</w:t>
            </w:r>
            <w:r w:rsidRPr="00D34D8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3.5 Autres actions à faire valoir</w:t>
            </w:r>
            <w:r w:rsidRPr="00D34D82">
              <w:rPr>
                <w:rFonts w:cstheme="minorHAnsi"/>
                <w:b/>
              </w:rPr>
              <w:t> sur cet objectif</w:t>
            </w:r>
            <w:r w:rsidRPr="00D34D82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556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:rsidTr="00DB0234">
        <w:tblPrEx>
          <w:jc w:val="center"/>
        </w:tblPrEx>
        <w:trPr>
          <w:trHeight w:val="491"/>
          <w:jc w:val="center"/>
        </w:trPr>
        <w:tc>
          <w:tcPr>
            <w:tcW w:w="10773" w:type="dxa"/>
            <w:gridSpan w:val="4"/>
            <w:vAlign w:val="center"/>
          </w:tcPr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548"/>
          <w:jc w:val="center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AF0417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4.1 </w:t>
            </w:r>
            <w:r w:rsidRPr="00DB0234">
              <w:rPr>
                <w:rFonts w:asciiTheme="minorHAnsi" w:hAnsiTheme="minorHAnsi" w:cstheme="minorHAnsi"/>
                <w:sz w:val="21"/>
                <w:szCs w:val="21"/>
              </w:rPr>
              <w:t>Optimiser les usages des équipements sportifs, espaces, sites et itinéraires locaux</w:t>
            </w:r>
            <w:r w:rsidR="00661419" w:rsidRPr="00DB02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B0234" w:rsidRPr="00DB0234">
              <w:rPr>
                <w:rFonts w:asciiTheme="minorHAnsi" w:hAnsiTheme="minorHAnsi" w:cstheme="minorHAnsi"/>
                <w:bCs w:val="0"/>
                <w:color w:val="333333"/>
                <w:sz w:val="21"/>
                <w:szCs w:val="21"/>
              </w:rPr>
              <w:t>en lien avec les collectivités territoriales</w:t>
            </w:r>
            <w:r w:rsidR="00DB0234" w:rsidRPr="00DB0234">
              <w:rPr>
                <w:rFonts w:asciiTheme="minorHAnsi" w:hAnsiTheme="minorHAnsi" w:cstheme="minorHAnsi"/>
                <w:b w:val="0"/>
                <w:color w:val="00B05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4.3 Signature d’une convention entre l’EPLE, l’association utilisatrice et la collectivité territoriale propriétaire pour l’ouverture en semaine, les 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:rsidR="00D9644A" w:rsidRPr="00DB0234" w:rsidRDefault="00A11503" w:rsidP="00DB0234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4.5 Autres actions à faire valoir</w:t>
            </w:r>
            <w:r w:rsidR="00661419" w:rsidRPr="00D34D82">
              <w:rPr>
                <w:rFonts w:cstheme="minorHAnsi"/>
                <w:b/>
              </w:rPr>
              <w:t xml:space="preserve"> sur cet objectif</w:t>
            </w:r>
            <w:r w:rsidR="00442B25" w:rsidRPr="00D34D82">
              <w:rPr>
                <w:rFonts w:cstheme="minorHAnsi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</w:tc>
      </w:tr>
      <w:tr w:rsidR="00AF0417" w:rsidRPr="008531F9" w:rsidTr="00DB0234">
        <w:tblPrEx>
          <w:jc w:val="center"/>
        </w:tblPrEx>
        <w:trPr>
          <w:trHeight w:val="251"/>
          <w:jc w:val="center"/>
        </w:trPr>
        <w:tc>
          <w:tcPr>
            <w:tcW w:w="10773" w:type="dxa"/>
            <w:gridSpan w:val="4"/>
            <w:vAlign w:val="center"/>
          </w:tcPr>
          <w:p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lastRenderedPageBreak/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AF0417" w:rsidRPr="008531F9" w:rsidRDefault="00AF0417" w:rsidP="00EF2046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:rsidTr="00DB0234">
        <w:tblPrEx>
          <w:jc w:val="center"/>
        </w:tblPrEx>
        <w:trPr>
          <w:trHeight w:val="70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E97A82" w:rsidRPr="008531F9" w:rsidRDefault="00C0325B" w:rsidP="00C0325B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:rsidTr="00DB0234">
        <w:trPr>
          <w:trHeight w:val="548"/>
        </w:trPr>
        <w:tc>
          <w:tcPr>
            <w:tcW w:w="10773" w:type="dxa"/>
            <w:gridSpan w:val="4"/>
            <w:shd w:val="clear" w:color="auto" w:fill="FFFFFF" w:themeFill="background1"/>
          </w:tcPr>
          <w:p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l’olympisme/paralympisme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:rsidTr="00DB0234">
        <w:trPr>
          <w:trHeight w:val="382"/>
        </w:trPr>
        <w:tc>
          <w:tcPr>
            <w:tcW w:w="10773" w:type="dxa"/>
            <w:gridSpan w:val="4"/>
          </w:tcPr>
          <w:p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  <w:tr w:rsidR="00D34D82" w:rsidRPr="008531F9" w:rsidTr="00DB0234">
        <w:trPr>
          <w:trHeight w:val="382"/>
        </w:trPr>
        <w:tc>
          <w:tcPr>
            <w:tcW w:w="10773" w:type="dxa"/>
            <w:gridSpan w:val="4"/>
          </w:tcPr>
          <w:p w:rsidR="00D34D82" w:rsidRPr="00C51881" w:rsidRDefault="00FC0D7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>
              <w:rPr>
                <w:rFonts w:eastAsia="Times New Roman" w:cstheme="minorHAnsi"/>
                <w:b/>
                <w:color w:val="0070C0"/>
                <w:lang w:eastAsia="fr-FR"/>
              </w:rPr>
              <w:t>6</w:t>
            </w:r>
            <w:r w:rsidR="00D34D82" w:rsidRPr="00C51881">
              <w:rPr>
                <w:rFonts w:eastAsia="Times New Roman" w:cstheme="minorHAnsi"/>
                <w:b/>
                <w:color w:val="0070C0"/>
                <w:lang w:eastAsia="fr-FR"/>
              </w:rPr>
              <w:t>. Suivi de l'impact de la labellisation dans le cadre du renouvellement</w:t>
            </w:r>
            <w:r w:rsidR="00C51881"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:rsidR="00D34D82" w:rsidRPr="00D34D82" w:rsidRDefault="00C51881" w:rsidP="00D34D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Merci de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renseigner le b</w:t>
            </w:r>
            <w:r w:rsidR="00D34D82"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tirez-vous</w:t>
            </w:r>
            <w:r w:rsidR="00C51881"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 ? 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</w:t>
            </w:r>
            <w:r w:rsidR="003A2979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Choisissez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les items correspondants)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:rsidR="00DB0234" w:rsidRPr="00DB0234" w:rsidRDefault="00D34D82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>o.</w:t>
            </w:r>
            <w:r w:rsidR="00DB0234" w:rsidRPr="00DB0234">
              <w:rPr>
                <w:rFonts w:cstheme="minorHAnsi"/>
                <w:bCs/>
                <w:color w:val="333333"/>
                <w:sz w:val="20"/>
                <w:szCs w:val="20"/>
              </w:rPr>
              <w:t xml:space="preserve"> faciliter la mise en place des 30 min Activité physique quotidienne</w:t>
            </w:r>
          </w:p>
          <w:p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p. une dynamisation de l'activité de l'association sportive scolaire</w:t>
            </w:r>
          </w:p>
          <w:p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q. une amélioration des partenariats avec le mouvement sportif local et les collectivités territoriales</w:t>
            </w:r>
          </w:p>
          <w:p w:rsidR="00D34D82" w:rsidRPr="008531F9" w:rsidRDefault="00DB0234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r.</w:t>
            </w:r>
            <w:r w:rsidR="00D34D82"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autres (précisez ci-dessous)</w:t>
            </w:r>
          </w:p>
        </w:tc>
      </w:tr>
      <w:tr w:rsidR="00173AF8" w:rsidRPr="008531F9" w:rsidTr="00DB0234">
        <w:trPr>
          <w:trHeight w:val="382"/>
        </w:trPr>
        <w:tc>
          <w:tcPr>
            <w:tcW w:w="10773" w:type="dxa"/>
            <w:gridSpan w:val="4"/>
          </w:tcPr>
          <w:p w:rsidR="00173AF8" w:rsidRPr="008531F9" w:rsidRDefault="00173AF8" w:rsidP="001C5753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Enregistrer le brouillon</w:t>
            </w:r>
            <w:r w:rsidR="00BB2B2B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</w:tc>
      </w:tr>
      <w:tr w:rsidR="00173AF8" w:rsidRPr="008531F9" w:rsidTr="00DB0234">
        <w:trPr>
          <w:trHeight w:val="382"/>
        </w:trPr>
        <w:tc>
          <w:tcPr>
            <w:tcW w:w="10773" w:type="dxa"/>
            <w:gridSpan w:val="4"/>
          </w:tcPr>
          <w:p w:rsidR="00173AF8" w:rsidRPr="00B63F34" w:rsidRDefault="00554099" w:rsidP="00B63F34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63F34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AVANT DE FINALISER </w:t>
            </w:r>
          </w:p>
          <w:p w:rsidR="00B63F34" w:rsidRPr="00554099" w:rsidRDefault="00B63F34" w:rsidP="00554099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Si vous n’êtes pas connecté via le mail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/UAI </w:t>
            </w: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et/ou officiel de l’établissement :</w:t>
            </w:r>
          </w:p>
          <w:p w:rsidR="00173AF8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liquer sur l’onglet « Inviter une personne à modifier ce dossier », </w:t>
            </w:r>
          </w:p>
          <w:p w:rsidR="00B63F34" w:rsidRPr="00554099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nvoyer 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une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invitation à l’adresse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/UAI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de votre 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école/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établissement et/ou à l’adresse off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cielle de ce dernier, afin que les personnels de direction puissent accéder à la candidature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pendant </w:t>
            </w:r>
            <w:r w:rsidR="00775257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 construction </w:t>
            </w:r>
            <w:r w:rsid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 les années suivantes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D34D82" w:rsidRPr="008531F9" w:rsidTr="00DB0234">
        <w:trPr>
          <w:trHeight w:val="382"/>
        </w:trPr>
        <w:tc>
          <w:tcPr>
            <w:tcW w:w="10773" w:type="dxa"/>
            <w:gridSpan w:val="4"/>
          </w:tcPr>
          <w:p w:rsidR="00C72536" w:rsidRDefault="001D5ED0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Soumettre la demande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</w:p>
          <w:p w:rsidR="00D34D82" w:rsidRPr="008531F9" w:rsidRDefault="00F86707" w:rsidP="00C72536">
            <w:pPr>
              <w:jc w:val="center"/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hyperlink r:id="rId18" w:history="1">
              <w:r w:rsidR="00C72536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</w:p>
        </w:tc>
      </w:tr>
    </w:tbl>
    <w:p w:rsidR="00201247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2BB75444" wp14:editId="31919E8B">
            <wp:extent cx="6096851" cy="34294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DCC4E50" wp14:editId="6459793A">
            <wp:extent cx="6096851" cy="3429479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37144BD4" wp14:editId="46170F68">
            <wp:extent cx="6096851" cy="342947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9ECEFBD" wp14:editId="120E5586">
            <wp:extent cx="6096851" cy="3429479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7C" w:rsidRDefault="007F687C" w:rsidP="00BB2B2B">
      <w:pPr>
        <w:rPr>
          <w:rFonts w:ascii="Times New Roman" w:hAnsi="Times New Roman" w:cs="Times New Roman"/>
        </w:rPr>
      </w:pPr>
    </w:p>
    <w:p w:rsidR="007F687C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08ED3F02" wp14:editId="0535AEFC">
            <wp:extent cx="6096851" cy="3429479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87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363EC2C" wp14:editId="4B4D5460">
            <wp:extent cx="6096851" cy="3429479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BB2B2B" w:rsidP="00BB2B2B">
      <w:pPr>
        <w:rPr>
          <w:rFonts w:ascii="Times New Roman" w:hAnsi="Times New Roman" w:cs="Times New Roman"/>
        </w:rPr>
      </w:pPr>
    </w:p>
    <w:p w:rsidR="00BB2B2B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314A343A" wp14:editId="699C0F8B">
            <wp:extent cx="6096851" cy="3429479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09B6FF99" wp14:editId="3DA6BBCF">
            <wp:extent cx="6096851" cy="3429479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8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F6FDE66" wp14:editId="4A8D7B16">
            <wp:extent cx="6096851" cy="3429479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68A2CC27" wp14:editId="47B70619">
            <wp:extent cx="6096851" cy="3429479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D49BCFE" wp14:editId="00A60990">
            <wp:extent cx="6096851" cy="3429479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28C846F8" wp14:editId="7EAD29B0">
            <wp:extent cx="6096851" cy="3429479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DF2C142" wp14:editId="4ED826FC">
            <wp:extent cx="6096851" cy="3429479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5D858CEB" wp14:editId="1C52D3BC">
            <wp:extent cx="6096851" cy="3429479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2B" w:rsidRPr="00204DCA" w:rsidRDefault="00BB2B2B" w:rsidP="00BB2B2B">
      <w:pPr>
        <w:rPr>
          <w:rFonts w:ascii="Times New Roman" w:hAnsi="Times New Roman" w:cs="Times New Roman"/>
        </w:rPr>
      </w:pPr>
    </w:p>
    <w:sectPr w:rsidR="00BB2B2B" w:rsidRPr="00204DCA" w:rsidSect="00DF634D">
      <w:footerReference w:type="default" r:id="rId33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07" w:rsidRDefault="00F86707" w:rsidP="003262A6">
      <w:pPr>
        <w:spacing w:after="0" w:line="240" w:lineRule="auto"/>
      </w:pPr>
      <w:r>
        <w:separator/>
      </w:r>
    </w:p>
  </w:endnote>
  <w:endnote w:type="continuationSeparator" w:id="0">
    <w:p w:rsidR="00F86707" w:rsidRDefault="00F86707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07" w:rsidRDefault="00F86707" w:rsidP="003262A6">
      <w:pPr>
        <w:spacing w:after="0" w:line="240" w:lineRule="auto"/>
      </w:pPr>
      <w:r>
        <w:separator/>
      </w:r>
    </w:p>
  </w:footnote>
  <w:footnote w:type="continuationSeparator" w:id="0">
    <w:p w:rsidR="00F86707" w:rsidRDefault="00F86707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C4E"/>
    <w:multiLevelType w:val="hybridMultilevel"/>
    <w:tmpl w:val="366068B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8" w15:restartNumberingAfterBreak="0">
    <w:nsid w:val="7674225A"/>
    <w:multiLevelType w:val="hybridMultilevel"/>
    <w:tmpl w:val="0B447044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0"/>
  </w:num>
  <w:num w:numId="5">
    <w:abstractNumId w:val="3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21"/>
  </w:num>
  <w:num w:numId="11">
    <w:abstractNumId w:val="13"/>
  </w:num>
  <w:num w:numId="12">
    <w:abstractNumId w:val="7"/>
  </w:num>
  <w:num w:numId="13">
    <w:abstractNumId w:val="9"/>
  </w:num>
  <w:num w:numId="14">
    <w:abstractNumId w:val="2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4"/>
  </w:num>
  <w:num w:numId="21">
    <w:abstractNumId w:val="30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27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35714"/>
    <w:rsid w:val="00143519"/>
    <w:rsid w:val="001457E8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64E2A"/>
    <w:rsid w:val="00377817"/>
    <w:rsid w:val="00381F91"/>
    <w:rsid w:val="00384DD2"/>
    <w:rsid w:val="0038746F"/>
    <w:rsid w:val="003A2979"/>
    <w:rsid w:val="003A348E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1414A"/>
    <w:rsid w:val="00420A0F"/>
    <w:rsid w:val="00430A5D"/>
    <w:rsid w:val="00433CB2"/>
    <w:rsid w:val="00434879"/>
    <w:rsid w:val="00442B25"/>
    <w:rsid w:val="00444211"/>
    <w:rsid w:val="00447BAD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54099"/>
    <w:rsid w:val="00574CEE"/>
    <w:rsid w:val="00583BD9"/>
    <w:rsid w:val="00590A64"/>
    <w:rsid w:val="0059302E"/>
    <w:rsid w:val="0059332D"/>
    <w:rsid w:val="005B4EE1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05BB1"/>
    <w:rsid w:val="007121B0"/>
    <w:rsid w:val="00713FE8"/>
    <w:rsid w:val="00714270"/>
    <w:rsid w:val="007150D9"/>
    <w:rsid w:val="007151F6"/>
    <w:rsid w:val="007270B5"/>
    <w:rsid w:val="007448CF"/>
    <w:rsid w:val="00752B89"/>
    <w:rsid w:val="00760303"/>
    <w:rsid w:val="0076281B"/>
    <w:rsid w:val="00771AC3"/>
    <w:rsid w:val="00775257"/>
    <w:rsid w:val="007771F5"/>
    <w:rsid w:val="007809CC"/>
    <w:rsid w:val="007860B4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7F043B"/>
    <w:rsid w:val="007F687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95668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503"/>
    <w:rsid w:val="009778FD"/>
    <w:rsid w:val="00986075"/>
    <w:rsid w:val="00986601"/>
    <w:rsid w:val="009C1687"/>
    <w:rsid w:val="009C19BF"/>
    <w:rsid w:val="009C1BC0"/>
    <w:rsid w:val="009C6F2A"/>
    <w:rsid w:val="009D266A"/>
    <w:rsid w:val="009F1CA2"/>
    <w:rsid w:val="009F6B1C"/>
    <w:rsid w:val="00A110B8"/>
    <w:rsid w:val="00A11503"/>
    <w:rsid w:val="00A11D69"/>
    <w:rsid w:val="00A12366"/>
    <w:rsid w:val="00A36AD8"/>
    <w:rsid w:val="00A40462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A0E3B"/>
    <w:rsid w:val="00AA0FC7"/>
    <w:rsid w:val="00AB5CC9"/>
    <w:rsid w:val="00AB6EA5"/>
    <w:rsid w:val="00AC5FD6"/>
    <w:rsid w:val="00AF0417"/>
    <w:rsid w:val="00AF3BCC"/>
    <w:rsid w:val="00B26A8C"/>
    <w:rsid w:val="00B4104F"/>
    <w:rsid w:val="00B63F34"/>
    <w:rsid w:val="00B868E3"/>
    <w:rsid w:val="00B87E98"/>
    <w:rsid w:val="00B92410"/>
    <w:rsid w:val="00B93437"/>
    <w:rsid w:val="00BA0360"/>
    <w:rsid w:val="00BB10F0"/>
    <w:rsid w:val="00BB2B2B"/>
    <w:rsid w:val="00BF3C37"/>
    <w:rsid w:val="00BF705A"/>
    <w:rsid w:val="00C025BC"/>
    <w:rsid w:val="00C0325B"/>
    <w:rsid w:val="00C058F8"/>
    <w:rsid w:val="00C0599F"/>
    <w:rsid w:val="00C061E5"/>
    <w:rsid w:val="00C101EB"/>
    <w:rsid w:val="00C13CE4"/>
    <w:rsid w:val="00C165B3"/>
    <w:rsid w:val="00C30E84"/>
    <w:rsid w:val="00C420E7"/>
    <w:rsid w:val="00C42C83"/>
    <w:rsid w:val="00C51881"/>
    <w:rsid w:val="00C536F6"/>
    <w:rsid w:val="00C57A9A"/>
    <w:rsid w:val="00C71B2F"/>
    <w:rsid w:val="00C72536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4222F"/>
    <w:rsid w:val="00D50B79"/>
    <w:rsid w:val="00D65124"/>
    <w:rsid w:val="00D677DF"/>
    <w:rsid w:val="00D769B4"/>
    <w:rsid w:val="00D84932"/>
    <w:rsid w:val="00D9644A"/>
    <w:rsid w:val="00DA3C1E"/>
    <w:rsid w:val="00DB0234"/>
    <w:rsid w:val="00DC6FA1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84D3C"/>
    <w:rsid w:val="00E948B3"/>
    <w:rsid w:val="00E97A82"/>
    <w:rsid w:val="00EA49A4"/>
    <w:rsid w:val="00EB4661"/>
    <w:rsid w:val="00EC71CF"/>
    <w:rsid w:val="00ED1819"/>
    <w:rsid w:val="00EE4C92"/>
    <w:rsid w:val="00EF0F09"/>
    <w:rsid w:val="00EF2046"/>
    <w:rsid w:val="00F01492"/>
    <w:rsid w:val="00F03425"/>
    <w:rsid w:val="00F07F90"/>
    <w:rsid w:val="00F123FD"/>
    <w:rsid w:val="00F2204B"/>
    <w:rsid w:val="00F23A92"/>
    <w:rsid w:val="00F36ADF"/>
    <w:rsid w:val="00F53230"/>
    <w:rsid w:val="00F67173"/>
    <w:rsid w:val="00F71EA0"/>
    <w:rsid w:val="00F72344"/>
    <w:rsid w:val="00F73185"/>
    <w:rsid w:val="00F84E5B"/>
    <w:rsid w:val="00F86707"/>
    <w:rsid w:val="00F90E54"/>
    <w:rsid w:val="00FC0D72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marches-simplifiees.fr/commencer/dossier-de-candidature-a-la-labellisation-generati" TargetMode="External"/><Relationship Id="rId18" Type="http://schemas.openxmlformats.org/officeDocument/2006/relationships/hyperlink" Target="https://www.demarches-simplifiees.fr/commencer/dossier-de-candidature-a-la-labellisation-generati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generation.paris2024.org/semaine-olympique-et-paralympique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che.media.eduscol.education.fr/file/Generation_2024/69/2/Cahier_des_charges_label_Generation_2024_02.2019pdf_1081692.pdf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pid24301/annuaire-accueil-recherche.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A5E6FC8ED149A7ABAF15F1023DBD" ma:contentTypeVersion="0" ma:contentTypeDescription="Crée un document." ma:contentTypeScope="" ma:versionID="3c59da4a3460faf1e0aa66e008016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153CB-8CEF-49D9-BD18-5A5E6228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F97DAB-C415-4E04-97E4-390F9157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2102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CASTEL Stéphanie</cp:lastModifiedBy>
  <cp:revision>2</cp:revision>
  <cp:lastPrinted>2020-02-10T15:39:00Z</cp:lastPrinted>
  <dcterms:created xsi:type="dcterms:W3CDTF">2022-01-14T06:52:00Z</dcterms:created>
  <dcterms:modified xsi:type="dcterms:W3CDTF">2022-01-14T06:52:00Z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0x0101006B2EA5E6FC8ED149A7ABAF15F1023DBD</vt:lpwstr>
  </property>
</Properties>
</file>