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7475"/>
      </w:tblGrid>
      <w:tr w:rsidR="0077020B" w14:paraId="726A65E2" w14:textId="77777777">
        <w:tc>
          <w:tcPr>
            <w:tcW w:w="32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9C4A6" w14:textId="77777777" w:rsidR="0077020B" w:rsidRDefault="00735069">
            <w:pPr>
              <w:pStyle w:val="Textbody"/>
              <w:spacing w:after="0" w:line="240" w:lineRule="auto"/>
            </w:pPr>
            <w:r>
              <w:rPr>
                <w:rFonts w:ascii="Arial" w:hAnsi="Arial"/>
                <w:b/>
                <w:bCs/>
                <w:noProof/>
                <w:sz w:val="30"/>
                <w:lang w:eastAsia="fr-FR" w:bidi="ar-SA"/>
              </w:rPr>
              <w:drawing>
                <wp:inline distT="0" distB="0" distL="0" distR="0" wp14:anchorId="1AAEB3B0" wp14:editId="55934930">
                  <wp:extent cx="1996283" cy="852805"/>
                  <wp:effectExtent l="0" t="0" r="4445" b="4445"/>
                  <wp:docPr id="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lum/>
                            <a:alphaModFix/>
                          </a:blip>
                          <a:srcRect t="17506"/>
                          <a:stretch/>
                        </pic:blipFill>
                        <pic:spPr bwMode="auto">
                          <a:xfrm>
                            <a:off x="0" y="0"/>
                            <a:ext cx="1996555" cy="85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9BD85" w14:textId="77777777" w:rsidR="0077020B" w:rsidRDefault="00735069">
            <w:pPr>
              <w:pStyle w:val="Text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Fiche de demande d’intervention du RASED</w:t>
            </w:r>
          </w:p>
          <w:p w14:paraId="4418470C" w14:textId="5EB5A27B" w:rsidR="0077020B" w:rsidRDefault="00735069">
            <w:pPr>
              <w:pStyle w:val="Textbody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(Maîtres E et Psychologues scolaires)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br/>
            </w:r>
            <w:r>
              <w:rPr>
                <w:rFonts w:ascii="Arial" w:hAnsi="Arial"/>
                <w:i/>
                <w:iCs/>
                <w:sz w:val="26"/>
                <w:szCs w:val="22"/>
              </w:rPr>
              <w:t>année scolaire 202</w:t>
            </w:r>
            <w:r w:rsidR="00ED11DE">
              <w:rPr>
                <w:rFonts w:ascii="Arial" w:hAnsi="Arial"/>
                <w:i/>
                <w:iCs/>
                <w:sz w:val="26"/>
                <w:szCs w:val="22"/>
              </w:rPr>
              <w:t>5</w:t>
            </w:r>
            <w:r>
              <w:rPr>
                <w:rFonts w:ascii="Arial" w:hAnsi="Arial"/>
                <w:i/>
                <w:iCs/>
                <w:sz w:val="26"/>
                <w:szCs w:val="22"/>
              </w:rPr>
              <w:t>-202</w:t>
            </w:r>
            <w:r w:rsidR="00ED11DE">
              <w:rPr>
                <w:rFonts w:ascii="Arial" w:hAnsi="Arial"/>
                <w:i/>
                <w:iCs/>
                <w:sz w:val="26"/>
                <w:szCs w:val="22"/>
              </w:rPr>
              <w:t>6</w:t>
            </w:r>
          </w:p>
        </w:tc>
      </w:tr>
    </w:tbl>
    <w:p w14:paraId="76D376B9" w14:textId="77777777" w:rsidR="0077020B" w:rsidRDefault="00735069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→ </w:t>
      </w:r>
      <w:r>
        <w:rPr>
          <w:rFonts w:ascii="Arial" w:hAnsi="Arial"/>
          <w:sz w:val="20"/>
          <w:szCs w:val="20"/>
          <w:shd w:val="clear" w:color="auto" w:fill="FFFFFF"/>
        </w:rPr>
        <w:t xml:space="preserve">Avant l’envoi de la demande d’aide, il est </w:t>
      </w:r>
      <w:r>
        <w:rPr>
          <w:rFonts w:ascii="Arial" w:hAnsi="Arial"/>
          <w:b/>
          <w:bCs/>
          <w:sz w:val="20"/>
          <w:szCs w:val="20"/>
          <w:shd w:val="clear" w:color="auto" w:fill="FFFFFF"/>
        </w:rPr>
        <w:t>indispensable d’avoir informé la famille</w:t>
      </w:r>
      <w:r>
        <w:rPr>
          <w:rFonts w:ascii="Arial" w:hAnsi="Arial"/>
          <w:sz w:val="20"/>
          <w:szCs w:val="20"/>
          <w:shd w:val="clear" w:color="auto" w:fill="FFFFFF"/>
        </w:rPr>
        <w:t>.</w:t>
      </w:r>
    </w:p>
    <w:p w14:paraId="297E9F81" w14:textId="6363D17B" w:rsidR="0077020B" w:rsidRDefault="00735069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→ Ce document est </w:t>
      </w:r>
      <w:r>
        <w:rPr>
          <w:rFonts w:ascii="Arial" w:hAnsi="Arial"/>
          <w:b/>
          <w:bCs/>
          <w:sz w:val="20"/>
          <w:szCs w:val="20"/>
        </w:rPr>
        <w:t>confidentiel</w:t>
      </w:r>
      <w:r>
        <w:rPr>
          <w:rFonts w:ascii="Arial" w:hAnsi="Arial"/>
          <w:sz w:val="20"/>
          <w:szCs w:val="20"/>
        </w:rPr>
        <w:t xml:space="preserve"> et doit être transmis</w:t>
      </w:r>
    </w:p>
    <w:p w14:paraId="07683AC5" w14:textId="77777777" w:rsidR="002672FB" w:rsidRDefault="002672FB">
      <w:pPr>
        <w:pStyle w:val="Textbody"/>
        <w:spacing w:after="0" w:line="240" w:lineRule="auto"/>
        <w:jc w:val="both"/>
      </w:pPr>
    </w:p>
    <w:p w14:paraId="030A1F0A" w14:textId="77777777" w:rsidR="002672FB" w:rsidRPr="002672FB" w:rsidRDefault="00735069">
      <w:pPr>
        <w:pStyle w:val="Textbody"/>
        <w:spacing w:after="0" w:line="240" w:lineRule="auto"/>
        <w:ind w:left="850"/>
        <w:jc w:val="both"/>
        <w:rPr>
          <w:szCs w:val="22"/>
        </w:rPr>
      </w:pPr>
      <w:r>
        <w:rPr>
          <w:rFonts w:ascii="Arial" w:hAnsi="Arial"/>
          <w:sz w:val="20"/>
          <w:szCs w:val="20"/>
        </w:rPr>
        <w:t xml:space="preserve">- </w:t>
      </w:r>
      <w:r w:rsidR="002672FB" w:rsidRPr="002672FB">
        <w:rPr>
          <w:szCs w:val="22"/>
        </w:rPr>
        <w:t>en double exemplaire</w:t>
      </w:r>
    </w:p>
    <w:p w14:paraId="79B9DAEC" w14:textId="74CA404C" w:rsidR="0077020B" w:rsidRPr="002672FB" w:rsidRDefault="002672FB">
      <w:pPr>
        <w:pStyle w:val="Textbody"/>
        <w:spacing w:after="0" w:line="240" w:lineRule="auto"/>
        <w:ind w:left="850"/>
        <w:jc w:val="both"/>
        <w:rPr>
          <w:szCs w:val="22"/>
        </w:rPr>
      </w:pPr>
      <w:r w:rsidRPr="002672FB">
        <w:rPr>
          <w:szCs w:val="22"/>
        </w:rPr>
        <w:t xml:space="preserve">- </w:t>
      </w:r>
      <w:r w:rsidR="00735069">
        <w:rPr>
          <w:szCs w:val="22"/>
        </w:rPr>
        <w:t xml:space="preserve">sous pli </w:t>
      </w:r>
      <w:r w:rsidR="00735069" w:rsidRPr="002672FB">
        <w:rPr>
          <w:szCs w:val="22"/>
        </w:rPr>
        <w:t>à l’attention du RASED</w:t>
      </w:r>
      <w:r w:rsidR="00735069">
        <w:rPr>
          <w:szCs w:val="22"/>
        </w:rPr>
        <w:t xml:space="preserve">, à </w:t>
      </w:r>
      <w:r w:rsidR="00735069" w:rsidRPr="002672FB">
        <w:rPr>
          <w:szCs w:val="22"/>
        </w:rPr>
        <w:t>l’école du maître E de votre secteur</w:t>
      </w:r>
      <w:r w:rsidR="00735069">
        <w:rPr>
          <w:szCs w:val="22"/>
        </w:rPr>
        <w:t>.</w:t>
      </w:r>
    </w:p>
    <w:p w14:paraId="6A107F60" w14:textId="77777777" w:rsidR="0077020B" w:rsidRDefault="00735069">
      <w:pPr>
        <w:pStyle w:val="Textbody"/>
        <w:spacing w:after="0" w:line="240" w:lineRule="auto"/>
        <w:ind w:left="850"/>
        <w:jc w:val="both"/>
      </w:pPr>
      <w:r>
        <w:rPr>
          <w:szCs w:val="22"/>
        </w:rPr>
        <w:t>- ou en main propre, à un membre du RASED de votre secteur</w:t>
      </w:r>
    </w:p>
    <w:p w14:paraId="15F37898" w14:textId="77777777" w:rsidR="0077020B" w:rsidRDefault="0077020B">
      <w:pPr>
        <w:pStyle w:val="Textbody"/>
        <w:spacing w:after="57" w:line="240" w:lineRule="auto"/>
        <w:jc w:val="both"/>
        <w:rPr>
          <w:rFonts w:ascii="Arial" w:hAnsi="Arial"/>
          <w:sz w:val="20"/>
          <w:szCs w:val="20"/>
        </w:rPr>
      </w:pPr>
    </w:p>
    <w:p w14:paraId="38661638" w14:textId="77777777" w:rsidR="0077020B" w:rsidRDefault="0077020B">
      <w:pPr>
        <w:pStyle w:val="Textbody"/>
        <w:spacing w:after="57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10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3930"/>
        <w:gridCol w:w="2046"/>
        <w:gridCol w:w="2325"/>
      </w:tblGrid>
      <w:tr w:rsidR="0077020B" w14:paraId="0A7F629C" w14:textId="77777777"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F2242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École/Commune :</w:t>
            </w:r>
          </w:p>
        </w:tc>
        <w:tc>
          <w:tcPr>
            <w:tcW w:w="83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2157F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0CF2E6DF" w14:textId="77777777"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6BA5C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Enseignant(s)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4466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C2E3" w14:textId="77777777" w:rsidR="0077020B" w:rsidRDefault="00735069">
            <w:pPr>
              <w:pStyle w:val="Standard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Classe :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6365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080FFE99" w14:textId="77777777"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FAFEF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Élève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4321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Téléphone de la famille :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4AFD" w14:textId="77777777" w:rsidR="0077020B" w:rsidRDefault="00735069">
            <w:pPr>
              <w:pStyle w:val="Standard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 de naissance :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AAB73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427C44A5" w14:textId="77777777"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6E050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Scolarité antérieure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847C2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Maintien en :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5D07E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Passage anticipé en :</w:t>
            </w:r>
          </w:p>
        </w:tc>
      </w:tr>
      <w:tr w:rsidR="0077020B" w14:paraId="7BEBF78E" w14:textId="77777777"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243BC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Suivi RASED antérieur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5C50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Maître E en :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3ACF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Psychologue scolaire en :</w:t>
            </w:r>
          </w:p>
        </w:tc>
      </w:tr>
      <w:tr w:rsidR="0077020B" w14:paraId="7F1EB8DA" w14:textId="77777777">
        <w:tc>
          <w:tcPr>
            <w:tcW w:w="24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4F30E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Dispositif :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2C49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PAP</w:t>
            </w:r>
          </w:p>
        </w:tc>
        <w:tc>
          <w:tcPr>
            <w:tcW w:w="4371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8E24E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>□ Demande MDPH en cours</w:t>
            </w:r>
          </w:p>
        </w:tc>
      </w:tr>
    </w:tbl>
    <w:p w14:paraId="58A68053" w14:textId="77777777" w:rsidR="0077020B" w:rsidRDefault="0077020B">
      <w:pPr>
        <w:pStyle w:val="Standard"/>
        <w:jc w:val="center"/>
        <w:rPr>
          <w:rFonts w:ascii="Arial" w:hAnsi="Arial"/>
          <w:sz w:val="20"/>
          <w:szCs w:val="20"/>
          <w:shd w:val="clear" w:color="auto" w:fill="FFFF00"/>
        </w:rPr>
      </w:pPr>
    </w:p>
    <w:p w14:paraId="0695D72F" w14:textId="77777777" w:rsidR="0077020B" w:rsidRDefault="0077020B">
      <w:pPr>
        <w:pStyle w:val="Standard"/>
        <w:jc w:val="center"/>
        <w:rPr>
          <w:rFonts w:ascii="Arial" w:hAnsi="Arial"/>
          <w:sz w:val="20"/>
          <w:szCs w:val="20"/>
          <w:shd w:val="clear" w:color="auto" w:fill="FFFF00"/>
        </w:rPr>
      </w:pPr>
    </w:p>
    <w:p w14:paraId="3D6CD02F" w14:textId="2508B8FA" w:rsidR="0077020B" w:rsidRDefault="00735069">
      <w:pPr>
        <w:pStyle w:val="Standard"/>
        <w:shd w:val="clear" w:color="auto" w:fill="AADCF7"/>
        <w:jc w:val="center"/>
      </w:pPr>
      <w:r>
        <w:rPr>
          <w:rFonts w:ascii="Arial" w:hAnsi="Arial"/>
          <w:b/>
          <w:bCs/>
          <w:sz w:val="22"/>
          <w:szCs w:val="22"/>
        </w:rPr>
        <w:t>Aides et adaptations déjà apportées au sein de l’école (démarches, supports…)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8"/>
      </w:tblGrid>
      <w:tr w:rsidR="0077020B" w14:paraId="25B9C140" w14:textId="77777777">
        <w:trPr>
          <w:trHeight w:val="1245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D79D3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E57B73D" w14:textId="77777777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01A3051" w14:textId="77777777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204BB750" w14:textId="77777777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68E0D221" w14:textId="77777777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8FA992B" w14:textId="77777777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27B7810" w14:textId="45012A01" w:rsidR="00D142CC" w:rsidRDefault="00D142CC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05507CB1" w14:textId="77777777" w:rsidTr="007A3A84">
        <w:trPr>
          <w:trHeight w:val="45"/>
        </w:trPr>
        <w:tc>
          <w:tcPr>
            <w:tcW w:w="10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7A02" w14:textId="742C0A0E" w:rsidR="0077020B" w:rsidRDefault="00735069">
            <w:pPr>
              <w:pStyle w:val="Standard"/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ab/>
            </w:r>
          </w:p>
        </w:tc>
      </w:tr>
    </w:tbl>
    <w:p w14:paraId="7BCC3D3B" w14:textId="4BDF1302" w:rsidR="0077020B" w:rsidRDefault="0077020B">
      <w:pPr>
        <w:pStyle w:val="Standard"/>
        <w:rPr>
          <w:rFonts w:ascii="Arial" w:hAnsi="Arial"/>
          <w:sz w:val="20"/>
          <w:szCs w:val="20"/>
        </w:rPr>
      </w:pPr>
    </w:p>
    <w:tbl>
      <w:tblPr>
        <w:tblW w:w="1091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425"/>
        <w:gridCol w:w="567"/>
      </w:tblGrid>
      <w:tr w:rsidR="002D30D6" w14:paraId="002F700D" w14:textId="77777777" w:rsidTr="007A3A84">
        <w:trPr>
          <w:trHeight w:val="305"/>
        </w:trPr>
        <w:tc>
          <w:tcPr>
            <w:tcW w:w="9923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38DA4" w14:textId="5DC331DE" w:rsidR="002D30D6" w:rsidRPr="007A3A84" w:rsidRDefault="002D30D6" w:rsidP="004375D4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A3A84">
              <w:rPr>
                <w:rFonts w:ascii="Arial" w:hAnsi="Arial"/>
                <w:b/>
                <w:bCs/>
                <w:sz w:val="22"/>
                <w:szCs w:val="22"/>
              </w:rPr>
              <w:t>Famille rencontrée le : ……………</w:t>
            </w:r>
            <w:proofErr w:type="gramStart"/>
            <w:r w:rsidRPr="007A3A84">
              <w:rPr>
                <w:rFonts w:ascii="Arial" w:hAnsi="Arial"/>
                <w:b/>
                <w:bCs/>
                <w:sz w:val="22"/>
                <w:szCs w:val="22"/>
              </w:rPr>
              <w:t>…….</w:t>
            </w:r>
            <w:proofErr w:type="gramEnd"/>
            <w:r w:rsidRPr="007A3A84">
              <w:rPr>
                <w:rFonts w:ascii="Arial" w:hAnsi="Arial"/>
                <w:b/>
                <w:bCs/>
                <w:sz w:val="22"/>
                <w:szCs w:val="22"/>
              </w:rPr>
              <w:t xml:space="preserve">.             </w:t>
            </w:r>
            <w:r w:rsidR="007A3A84" w:rsidRPr="007A3A84"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proofErr w:type="gramStart"/>
            <w:r w:rsidR="007A3A84" w:rsidRPr="007A3A84">
              <w:rPr>
                <w:rFonts w:ascii="Arial" w:eastAsia="Arial" w:hAnsi="Arial" w:cs="Arial"/>
                <w:sz w:val="22"/>
                <w:szCs w:val="22"/>
              </w:rPr>
              <w:t>dans</w:t>
            </w:r>
            <w:proofErr w:type="gramEnd"/>
            <w:r w:rsidR="007A3A84" w:rsidRPr="007A3A8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7A3A84">
              <w:rPr>
                <w:rFonts w:ascii="Arial" w:eastAsia="Arial" w:hAnsi="Arial" w:cs="Arial"/>
                <w:sz w:val="22"/>
                <w:szCs w:val="22"/>
              </w:rPr>
              <w:t>le cadre d’une réunion d’équipe éducative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DAD2A" w14:textId="77777777" w:rsidR="002D30D6" w:rsidRDefault="002D30D6" w:rsidP="004375D4">
            <w:pPr>
              <w:pStyle w:val="Standard"/>
              <w:jc w:val="center"/>
            </w:pPr>
            <w:proofErr w:type="gramStart"/>
            <w:r>
              <w:t>oui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8DCE8" w14:textId="77777777" w:rsidR="002D30D6" w:rsidRDefault="002D30D6" w:rsidP="004375D4">
            <w:pPr>
              <w:pStyle w:val="Standard"/>
              <w:jc w:val="center"/>
            </w:pPr>
            <w:proofErr w:type="gramStart"/>
            <w:r>
              <w:t>non</w:t>
            </w:r>
            <w:proofErr w:type="gramEnd"/>
          </w:p>
        </w:tc>
      </w:tr>
    </w:tbl>
    <w:p w14:paraId="6FF10FDC" w14:textId="77777777" w:rsidR="002D30D6" w:rsidRDefault="002D30D6">
      <w:pPr>
        <w:pStyle w:val="Standard"/>
        <w:rPr>
          <w:rFonts w:ascii="Arial" w:hAnsi="Arial"/>
          <w:sz w:val="20"/>
          <w:szCs w:val="20"/>
        </w:rPr>
      </w:pPr>
    </w:p>
    <w:p w14:paraId="655603B5" w14:textId="30E1B4DF" w:rsidR="0077020B" w:rsidRDefault="00735069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Suivi extérieur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753"/>
        <w:gridCol w:w="2670"/>
        <w:gridCol w:w="2205"/>
        <w:gridCol w:w="1024"/>
        <w:gridCol w:w="1310"/>
      </w:tblGrid>
      <w:tr w:rsidR="0077020B" w14:paraId="263339A0" w14:textId="77777777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1996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Orthophoniste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7595F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Orthoptiste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C6F19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Suivi psychologique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EE6E7" w14:textId="263D23A4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Psychomotricité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CF712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CMP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F4E7F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CMPP</w:t>
            </w:r>
          </w:p>
        </w:tc>
      </w:tr>
      <w:tr w:rsidR="0077020B" w14:paraId="43F22BC2" w14:textId="77777777">
        <w:trPr>
          <w:trHeight w:val="407"/>
        </w:trPr>
        <w:tc>
          <w:tcPr>
            <w:tcW w:w="1071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680A6" w14:textId="77777777" w:rsidR="0077020B" w:rsidRDefault="00735069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Autres :</w:t>
            </w:r>
          </w:p>
        </w:tc>
      </w:tr>
    </w:tbl>
    <w:p w14:paraId="3C8587F2" w14:textId="77777777" w:rsidR="0077020B" w:rsidRDefault="0077020B">
      <w:pPr>
        <w:pStyle w:val="Standard"/>
        <w:rPr>
          <w:rFonts w:ascii="Arial" w:hAnsi="Arial"/>
          <w:sz w:val="20"/>
          <w:szCs w:val="20"/>
        </w:rPr>
      </w:pPr>
    </w:p>
    <w:p w14:paraId="69BD19EA" w14:textId="77777777" w:rsidR="0077020B" w:rsidRDefault="00735069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Constats : analyse des besoins et motif de la demande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5359"/>
      </w:tblGrid>
      <w:tr w:rsidR="0077020B" w14:paraId="44C2C739" w14:textId="77777777"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1F65" w14:textId="77777777" w:rsidR="0077020B" w:rsidRDefault="00735069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transversales</w:t>
            </w:r>
          </w:p>
          <w:p w14:paraId="64F9230E" w14:textId="77777777" w:rsidR="0077020B" w:rsidRDefault="00735069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Mémorisation ; Construction du concept fondamental d’espace ; Méthodes de travail, autonomie ; Attention, concentration ; Construction du concept fondamental de temps ; Stabilisation des acquis</w:t>
            </w:r>
          </w:p>
        </w:tc>
      </w:tr>
      <w:tr w:rsidR="0077020B" w14:paraId="76A13482" w14:textId="77777777"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1A833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AC34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77020B" w14:paraId="2DBE6C87" w14:textId="77777777">
        <w:trPr>
          <w:trHeight w:val="1601"/>
        </w:trPr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5577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81FC" w14:textId="77777777" w:rsidR="0077020B" w:rsidRDefault="0077020B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7020B" w14:paraId="2BF60206" w14:textId="77777777">
        <w:trPr>
          <w:trHeight w:val="570"/>
        </w:trPr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6318F" w14:textId="77777777" w:rsidR="0077020B" w:rsidRDefault="00735069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Comportement</w:t>
            </w:r>
          </w:p>
          <w:p w14:paraId="6EB835D4" w14:textId="77777777" w:rsidR="0077020B" w:rsidRDefault="00735069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Relations avec les autres enfants et les adultes, rapport à la loi ; Comportement face aux apprentissages</w:t>
            </w:r>
          </w:p>
        </w:tc>
      </w:tr>
      <w:tr w:rsidR="0077020B" w14:paraId="5C93F93A" w14:textId="77777777">
        <w:trPr>
          <w:trHeight w:val="306"/>
        </w:trPr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86B56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A7CD7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77020B" w14:paraId="12DB5DF9" w14:textId="77777777">
        <w:trPr>
          <w:trHeight w:val="2190"/>
        </w:trPr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D1DF5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30B75" w14:textId="77777777" w:rsidR="0077020B" w:rsidRDefault="0077020B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7020B" w14:paraId="5FA0C931" w14:textId="77777777"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0E477" w14:textId="77777777" w:rsidR="0077020B" w:rsidRDefault="00735069">
            <w:pPr>
              <w:pStyle w:val="Standard"/>
              <w:shd w:val="clear" w:color="auto" w:fill="FDBC4B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en français</w:t>
            </w:r>
          </w:p>
          <w:p w14:paraId="113955E4" w14:textId="77777777" w:rsidR="0077020B" w:rsidRDefault="00735069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Syntaxe, lexique, prise de parole, décodage, lecture oralisée, orthographe, compréhension orale/écrite</w:t>
            </w:r>
          </w:p>
        </w:tc>
      </w:tr>
      <w:tr w:rsidR="0077020B" w14:paraId="526942E3" w14:textId="77777777"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353F0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7F0AF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77020B" w14:paraId="202E2B41" w14:textId="77777777">
        <w:trPr>
          <w:trHeight w:val="2054"/>
        </w:trPr>
        <w:tc>
          <w:tcPr>
            <w:tcW w:w="5359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EC16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8D7DE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379161CB" w14:textId="77777777">
        <w:trPr>
          <w:trHeight w:val="127"/>
        </w:trPr>
        <w:tc>
          <w:tcPr>
            <w:tcW w:w="10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E1AA8" w14:textId="24C01E92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Résultats aux évaluations nationales </w:t>
            </w:r>
            <w:r w:rsidR="00DF003E">
              <w:rPr>
                <w:rFonts w:ascii="Arial" w:hAnsi="Arial"/>
                <w:sz w:val="20"/>
                <w:szCs w:val="20"/>
              </w:rPr>
              <w:t xml:space="preserve">(pour les </w:t>
            </w:r>
            <w:r w:rsidR="008E19CA">
              <w:rPr>
                <w:rFonts w:ascii="Arial" w:hAnsi="Arial"/>
                <w:sz w:val="20"/>
                <w:szCs w:val="20"/>
              </w:rPr>
              <w:t>élèves</w:t>
            </w:r>
            <w:r w:rsidR="00DF003E">
              <w:rPr>
                <w:rFonts w:ascii="Arial" w:hAnsi="Arial"/>
                <w:sz w:val="20"/>
                <w:szCs w:val="20"/>
              </w:rPr>
              <w:t xml:space="preserve"> en élémentaire</w:t>
            </w:r>
            <w:r w:rsidR="008E19CA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77020B" w14:paraId="39F2B0A4" w14:textId="77777777">
        <w:trPr>
          <w:trHeight w:val="473"/>
        </w:trPr>
        <w:tc>
          <w:tcPr>
            <w:tcW w:w="1071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17C84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4F562045" w14:textId="77777777"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F5181" w14:textId="77777777" w:rsidR="0077020B" w:rsidRDefault="00735069">
            <w:pPr>
              <w:pStyle w:val="Standard"/>
              <w:shd w:val="clear" w:color="auto" w:fill="FDBC4B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en mathématiques</w:t>
            </w:r>
          </w:p>
          <w:p w14:paraId="7F96981A" w14:textId="77777777" w:rsidR="0077020B" w:rsidRDefault="00735069">
            <w:pPr>
              <w:pStyle w:val="Standard"/>
              <w:jc w:val="right"/>
              <w:rPr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Repérage espace/temps, numération, techniques opératoires, géométrie, abstraction, résolution de problèmes</w:t>
            </w:r>
          </w:p>
        </w:tc>
      </w:tr>
      <w:tr w:rsidR="0077020B" w14:paraId="31D34AB9" w14:textId="77777777"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0D69A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Points d’appui</w:t>
            </w: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9C20" w14:textId="77777777" w:rsidR="0077020B" w:rsidRDefault="00735069">
            <w:pPr>
              <w:pStyle w:val="Standard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>Difficultés repérées</w:t>
            </w:r>
          </w:p>
        </w:tc>
      </w:tr>
      <w:tr w:rsidR="0077020B" w14:paraId="773398AC" w14:textId="77777777">
        <w:trPr>
          <w:trHeight w:val="1934"/>
        </w:trPr>
        <w:tc>
          <w:tcPr>
            <w:tcW w:w="53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65F8B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5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C2426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4FC03EAB" w14:textId="77777777">
        <w:trPr>
          <w:trHeight w:val="127"/>
        </w:trPr>
        <w:tc>
          <w:tcPr>
            <w:tcW w:w="10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FAA5" w14:textId="77BCA666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Résultats aux évaluations nationales</w:t>
            </w:r>
          </w:p>
        </w:tc>
      </w:tr>
      <w:tr w:rsidR="0077020B" w14:paraId="7BAD33FA" w14:textId="77777777">
        <w:trPr>
          <w:trHeight w:val="473"/>
        </w:trPr>
        <w:tc>
          <w:tcPr>
            <w:tcW w:w="1071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7A769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0C0D6D7B" w14:textId="77777777" w:rsidR="000442C5" w:rsidRDefault="000442C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45D11852" w14:textId="77777777" w:rsidR="000442C5" w:rsidRDefault="000442C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  <w:p w14:paraId="1D30FED7" w14:textId="77777777" w:rsidR="000442C5" w:rsidRDefault="000442C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28C9051A" w14:textId="77777777"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EEAA" w14:textId="77777777" w:rsidR="0077020B" w:rsidRDefault="00735069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Compétences dans les autres disciplines / Centres d’intérêt</w:t>
            </w:r>
          </w:p>
          <w:p w14:paraId="7E63B882" w14:textId="77777777" w:rsidR="0077020B" w:rsidRDefault="00735069">
            <w:pPr>
              <w:pStyle w:val="Standard"/>
              <w:jc w:val="right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LV, Enseignements Artistiques, EPS, EMC, Questionner le Monde/Sciences et Technologie, Histoire et géographie</w:t>
            </w:r>
          </w:p>
          <w:p w14:paraId="52AA61BD" w14:textId="77777777" w:rsidR="0077020B" w:rsidRDefault="00735069">
            <w:pPr>
              <w:pStyle w:val="Standard"/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→ </w:t>
            </w:r>
            <w:r>
              <w:rPr>
                <w:rFonts w:ascii="Arial" w:hAnsi="Arial"/>
                <w:sz w:val="18"/>
                <w:szCs w:val="18"/>
              </w:rPr>
              <w:t>Quels sont les domaines où l’élève réussit le mieux ou/et qui le motivent ?</w:t>
            </w:r>
          </w:p>
          <w:p w14:paraId="6D747C14" w14:textId="77777777" w:rsidR="0077020B" w:rsidRDefault="00735069">
            <w:pPr>
              <w:pStyle w:val="Standard"/>
            </w:pPr>
            <w:r>
              <w:rPr>
                <w:rFonts w:ascii="Arial" w:hAnsi="Arial"/>
                <w:sz w:val="18"/>
                <w:szCs w:val="18"/>
              </w:rPr>
              <w:t>→ Sur quelles compétences ou quels éléments peut-on s’appuyer pour son évolution, ses apprentissages ?</w:t>
            </w:r>
          </w:p>
        </w:tc>
      </w:tr>
      <w:tr w:rsidR="0077020B" w14:paraId="1252BD21" w14:textId="77777777">
        <w:trPr>
          <w:trHeight w:val="1136"/>
        </w:trPr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7769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  <w:tr w:rsidR="0077020B" w14:paraId="0AC52ACB" w14:textId="77777777" w:rsidTr="000442C5">
        <w:trPr>
          <w:trHeight w:val="333"/>
        </w:trPr>
        <w:tc>
          <w:tcPr>
            <w:tcW w:w="1071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11B6" w14:textId="2F62CC32" w:rsidR="0077020B" w:rsidRDefault="00735069" w:rsidP="000442C5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Informations complémentaires ou points d’inquiétude</w:t>
            </w:r>
          </w:p>
        </w:tc>
      </w:tr>
    </w:tbl>
    <w:p w14:paraId="3AED3C18" w14:textId="77777777" w:rsidR="0077020B" w:rsidRDefault="00735069">
      <w:pPr>
        <w:pStyle w:val="Standard"/>
        <w:shd w:val="clear" w:color="auto" w:fill="AADCF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Quel(s) champ(s) de compétences souhaitez-vous travailler en collaboration avec le RASED ?</w:t>
      </w: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8"/>
      </w:tblGrid>
      <w:tr w:rsidR="0077020B" w14:paraId="0FFF1575" w14:textId="77777777" w:rsidTr="000442C5">
        <w:trPr>
          <w:trHeight w:val="1473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747ED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2C2CAA7" w14:textId="77777777" w:rsidR="00AB79F3" w:rsidRDefault="00AB79F3">
      <w:pPr>
        <w:pStyle w:val="Standard"/>
        <w:rPr>
          <w:rFonts w:ascii="Arial" w:hAnsi="Arial"/>
          <w:b/>
          <w:bCs/>
          <w:i/>
          <w:iCs/>
          <w:sz w:val="20"/>
          <w:szCs w:val="20"/>
        </w:rPr>
      </w:pPr>
    </w:p>
    <w:p w14:paraId="08F5B2BA" w14:textId="77777777" w:rsidR="00AB79F3" w:rsidRDefault="00AB79F3">
      <w:pPr>
        <w:pStyle w:val="Standard"/>
        <w:rPr>
          <w:rFonts w:ascii="Arial" w:hAnsi="Arial"/>
          <w:b/>
          <w:bCs/>
          <w:i/>
          <w:iCs/>
          <w:sz w:val="20"/>
          <w:szCs w:val="20"/>
        </w:rPr>
      </w:pPr>
    </w:p>
    <w:p w14:paraId="0116A8D8" w14:textId="67E59BAD" w:rsidR="0030145F" w:rsidRDefault="0030145F" w:rsidP="008E6E84">
      <w:pPr>
        <w:pStyle w:val="Standard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864AFA" w:rsidRPr="008E19CA" w14:paraId="019D43A8" w14:textId="77777777" w:rsidTr="00864AFA">
        <w:trPr>
          <w:trHeight w:val="388"/>
        </w:trPr>
        <w:tc>
          <w:tcPr>
            <w:tcW w:w="107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E6D7C" w14:textId="77777777" w:rsidR="00864AFA" w:rsidRDefault="00864AFA" w:rsidP="004375D4">
            <w:pPr>
              <w:pStyle w:val="Standard"/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B0784" w14:textId="77777777" w:rsidR="00864AFA" w:rsidRDefault="00864AFA" w:rsidP="004375D4">
            <w:pPr>
              <w:pStyle w:val="Standard"/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2BC01CA" w14:textId="77777777" w:rsidR="00864AFA" w:rsidRPr="008E19CA" w:rsidRDefault="00864AFA" w:rsidP="004375D4">
            <w:pPr>
              <w:pStyle w:val="Standard"/>
              <w:shd w:val="clear" w:color="auto" w:fill="AADCF7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Informations à la famille</w:t>
            </w:r>
          </w:p>
        </w:tc>
      </w:tr>
      <w:tr w:rsidR="00864AFA" w:rsidRPr="008E19CA" w14:paraId="710DF62C" w14:textId="77777777" w:rsidTr="00864AFA">
        <w:trPr>
          <w:trHeight w:val="388"/>
        </w:trPr>
        <w:tc>
          <w:tcPr>
            <w:tcW w:w="107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92A07" w14:textId="2F95F0FA" w:rsidR="00864AFA" w:rsidRDefault="00864AFA" w:rsidP="004375D4">
            <w:pPr>
              <w:pStyle w:val="Standard"/>
              <w:shd w:val="clear" w:color="auto" w:fill="FFFFFF" w:themeFill="background1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864AFA" w:rsidRPr="00864AFA" w14:paraId="73FA0451" w14:textId="77777777" w:rsidTr="00864AFA">
        <w:trPr>
          <w:trHeight w:val="311"/>
        </w:trPr>
        <w:tc>
          <w:tcPr>
            <w:tcW w:w="1077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9E66F" w14:textId="661D1B50" w:rsidR="00864AFA" w:rsidRPr="00C25E0F" w:rsidRDefault="00864AFA" w:rsidP="004375D4">
            <w:pPr>
              <w:pStyle w:val="Standard"/>
              <w:shd w:val="clear" w:color="auto" w:fill="FDBC4B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25E0F">
              <w:rPr>
                <w:rFonts w:ascii="Arial" w:hAnsi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894661" wp14:editId="1F5AAC8A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-1253490</wp:posOffset>
                      </wp:positionV>
                      <wp:extent cx="190500" cy="177800"/>
                      <wp:effectExtent l="0" t="0" r="19050" b="12700"/>
                      <wp:wrapSquare wrapText="bothSides"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69EFF" w14:textId="77777777" w:rsidR="00864AFA" w:rsidRDefault="00864AFA" w:rsidP="00864A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94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492.9pt;margin-top:-98.7pt;width:15pt;height: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">
                      <v:textbox>
                        <w:txbxContent>
                          <w:p w14:paraId="25D69EFF" w14:textId="77777777" w:rsidR="00864AFA" w:rsidRDefault="00864AFA" w:rsidP="00864AF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5E0F">
              <w:rPr>
                <w:rFonts w:ascii="Arial" w:hAnsi="Arial"/>
                <w:b/>
                <w:bCs/>
                <w:noProof/>
                <w:sz w:val="22"/>
                <w:szCs w:val="22"/>
              </w:rPr>
              <w:t>Les représentants légaux de l’enfant ont été</w:t>
            </w:r>
            <w:r w:rsidRPr="00C25E0F">
              <w:rPr>
                <w:rFonts w:ascii="Arial" w:hAnsi="Arial"/>
                <w:b/>
                <w:bCs/>
                <w:sz w:val="22"/>
                <w:szCs w:val="22"/>
              </w:rPr>
              <w:t xml:space="preserve"> informé</w:t>
            </w:r>
            <w:r w:rsidRPr="00C25E0F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00C25E0F">
              <w:rPr>
                <w:rFonts w:ascii="Arial" w:hAnsi="Arial"/>
                <w:b/>
                <w:bCs/>
                <w:sz w:val="22"/>
                <w:szCs w:val="22"/>
              </w:rPr>
              <w:t xml:space="preserve"> de cette demande </w:t>
            </w:r>
            <w:r w:rsidRPr="00C25E0F">
              <w:rPr>
                <w:rFonts w:ascii="Arial" w:hAnsi="Arial"/>
                <w:b/>
                <w:bCs/>
                <w:sz w:val="22"/>
                <w:szCs w:val="22"/>
              </w:rPr>
              <w:t>d’intervention</w:t>
            </w:r>
          </w:p>
        </w:tc>
      </w:tr>
    </w:tbl>
    <w:p w14:paraId="59848904" w14:textId="77777777" w:rsidR="00864AFA" w:rsidRDefault="00864AFA" w:rsidP="00864AFA">
      <w:pPr>
        <w:pStyle w:val="Standard"/>
        <w:spacing w:line="480" w:lineRule="auto"/>
        <w:jc w:val="center"/>
        <w:rPr>
          <w:rFonts w:ascii="Arial" w:hAnsi="Arial"/>
          <w:sz w:val="20"/>
          <w:szCs w:val="20"/>
        </w:rPr>
      </w:pPr>
    </w:p>
    <w:p w14:paraId="05B6BD5E" w14:textId="41733FA2" w:rsidR="001D34CB" w:rsidRDefault="001D34CB" w:rsidP="008E6E84">
      <w:pPr>
        <w:pStyle w:val="Standard"/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2"/>
        <w:gridCol w:w="3573"/>
        <w:gridCol w:w="3625"/>
      </w:tblGrid>
      <w:tr w:rsidR="0077020B" w14:paraId="49A8CE2D" w14:textId="77777777" w:rsidTr="00C25E0F">
        <w:trPr>
          <w:trHeight w:val="1132"/>
        </w:trPr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55BE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Demande étudiée par le conseil de cycle le :</w:t>
            </w:r>
          </w:p>
          <w:p w14:paraId="22731392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8EB3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Enseignant(s) :</w:t>
            </w:r>
          </w:p>
          <w:p w14:paraId="49E93E85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57D3" w14:textId="77777777" w:rsidR="0077020B" w:rsidRDefault="00735069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Directeur :</w:t>
            </w:r>
          </w:p>
          <w:p w14:paraId="5205F585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BFA6C89" w14:textId="77777777" w:rsidR="0077020B" w:rsidRDefault="0077020B">
      <w:pPr>
        <w:pStyle w:val="Standard"/>
        <w:rPr>
          <w:rFonts w:ascii="Arial" w:hAnsi="Arial"/>
          <w:sz w:val="20"/>
          <w:szCs w:val="20"/>
        </w:rPr>
      </w:pPr>
    </w:p>
    <w:p w14:paraId="61BF7C7B" w14:textId="77777777" w:rsidR="00864AFA" w:rsidRDefault="00864AFA">
      <w:pPr>
        <w:pStyle w:val="Standard"/>
        <w:rPr>
          <w:rFonts w:ascii="Arial" w:hAnsi="Arial"/>
          <w:sz w:val="20"/>
          <w:szCs w:val="20"/>
        </w:rPr>
      </w:pPr>
    </w:p>
    <w:tbl>
      <w:tblPr>
        <w:tblW w:w="10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8"/>
      </w:tblGrid>
      <w:tr w:rsidR="0077020B" w14:paraId="6127FE14" w14:textId="77777777">
        <w:trPr>
          <w:trHeight w:val="1927"/>
        </w:trPr>
        <w:tc>
          <w:tcPr>
            <w:tcW w:w="10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2BBF5" w14:textId="77777777" w:rsidR="0077020B" w:rsidRDefault="00735069">
            <w:pPr>
              <w:pStyle w:val="Standard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Réseau d’Aides Spécialisées aux Élèves en Difficulté (réponse)</w:t>
            </w:r>
          </w:p>
          <w:p w14:paraId="2C9166F8" w14:textId="77777777" w:rsidR="0077020B" w:rsidRDefault="0077020B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4B1D45" w14:textId="5DE8EDAF" w:rsidR="0077020B" w:rsidRDefault="0077020B">
      <w:pPr>
        <w:pStyle w:val="Standard"/>
        <w:rPr>
          <w:rFonts w:ascii="Arial" w:hAnsi="Arial"/>
          <w:sz w:val="20"/>
          <w:szCs w:val="20"/>
        </w:rPr>
      </w:pPr>
    </w:p>
    <w:p w14:paraId="3C8E04CB" w14:textId="77777777" w:rsidR="00864AFA" w:rsidRDefault="00864AFA">
      <w:pPr>
        <w:pStyle w:val="Standard"/>
        <w:rPr>
          <w:rFonts w:ascii="Arial" w:hAnsi="Arial"/>
          <w:sz w:val="20"/>
          <w:szCs w:val="20"/>
        </w:rPr>
      </w:pPr>
    </w:p>
    <w:p w14:paraId="42EE0AF0" w14:textId="77777777" w:rsidR="00864AFA" w:rsidRDefault="00864AFA">
      <w:pPr>
        <w:pStyle w:val="Standard"/>
        <w:rPr>
          <w:rFonts w:ascii="Arial" w:hAnsi="Arial"/>
          <w:sz w:val="20"/>
          <w:szCs w:val="20"/>
        </w:rPr>
      </w:pPr>
    </w:p>
    <w:p w14:paraId="4AD0921F" w14:textId="05983784" w:rsidR="0009765D" w:rsidRPr="00DF003E" w:rsidRDefault="0009765D" w:rsidP="0009765D">
      <w:pPr>
        <w:pStyle w:val="Standard"/>
        <w:jc w:val="both"/>
        <w:rPr>
          <w:rFonts w:ascii="Arial" w:hAnsi="Arial"/>
          <w:b/>
          <w:bCs/>
          <w:i/>
          <w:iCs/>
        </w:rPr>
      </w:pPr>
      <w:r w:rsidRPr="00DF003E">
        <w:rPr>
          <w:rFonts w:ascii="Arial" w:hAnsi="Arial"/>
          <w:b/>
          <w:bCs/>
          <w:i/>
          <w:iCs/>
        </w:rPr>
        <w:t xml:space="preserve">Dans le cas où le </w:t>
      </w:r>
      <w:proofErr w:type="spellStart"/>
      <w:r w:rsidRPr="00DF003E">
        <w:rPr>
          <w:rFonts w:ascii="Arial" w:hAnsi="Arial"/>
          <w:b/>
          <w:bCs/>
          <w:i/>
          <w:iCs/>
        </w:rPr>
        <w:t>Rased</w:t>
      </w:r>
      <w:proofErr w:type="spellEnd"/>
      <w:r w:rsidRPr="00DF003E">
        <w:rPr>
          <w:rFonts w:ascii="Arial" w:hAnsi="Arial"/>
          <w:b/>
          <w:bCs/>
          <w:i/>
          <w:iCs/>
        </w:rPr>
        <w:t xml:space="preserve"> estime que l’intervention de l’EMAS apportera une réponse à votre demande, il vous appartiendra de transmettre à l’EMAS ce document qui tiendra lieu de saisine-EMAS après avoir complété le cadre concernant l’EMAS ci-dessous.</w:t>
      </w:r>
    </w:p>
    <w:p w14:paraId="33B6904C" w14:textId="5B7B7DF7" w:rsidR="0009765D" w:rsidRDefault="0009765D" w:rsidP="00DF003E">
      <w:pPr>
        <w:rPr>
          <w:sz w:val="2"/>
          <w:szCs w:val="2"/>
        </w:rPr>
      </w:pPr>
      <w:r>
        <w:rPr>
          <w:sz w:val="20"/>
          <w:szCs w:val="20"/>
        </w:rPr>
        <w:tab/>
      </w:r>
    </w:p>
    <w:p w14:paraId="4BF32B4A" w14:textId="70B6C073" w:rsidR="0009765D" w:rsidRDefault="0009765D">
      <w:pPr>
        <w:pStyle w:val="Standard"/>
        <w:rPr>
          <w:rFonts w:ascii="Arial" w:hAnsi="Arial"/>
          <w:sz w:val="20"/>
          <w:szCs w:val="20"/>
        </w:rPr>
      </w:pPr>
    </w:p>
    <w:tbl>
      <w:tblPr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425"/>
        <w:gridCol w:w="567"/>
      </w:tblGrid>
      <w:tr w:rsidR="0009765D" w:rsidRPr="008E19CA" w14:paraId="353D55CF" w14:textId="77777777" w:rsidTr="00864AFA">
        <w:trPr>
          <w:trHeight w:val="388"/>
        </w:trPr>
        <w:tc>
          <w:tcPr>
            <w:tcW w:w="10915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CAE73" w14:textId="3711E73B" w:rsidR="0009765D" w:rsidRPr="008E19CA" w:rsidRDefault="0009765D" w:rsidP="008E19CA">
            <w:pPr>
              <w:pStyle w:val="Standard"/>
              <w:shd w:val="clear" w:color="auto" w:fill="AADCF7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8E19CA">
              <w:rPr>
                <w:rFonts w:ascii="Arial" w:hAnsi="Arial"/>
                <w:b/>
                <w:bCs/>
                <w:sz w:val="22"/>
                <w:szCs w:val="22"/>
              </w:rPr>
              <w:t>Saisine EMAS</w:t>
            </w:r>
          </w:p>
        </w:tc>
      </w:tr>
      <w:tr w:rsidR="0009765D" w14:paraId="28E02E76" w14:textId="77777777" w:rsidTr="007A3A84">
        <w:trPr>
          <w:trHeight w:val="855"/>
        </w:trPr>
        <w:tc>
          <w:tcPr>
            <w:tcW w:w="10915" w:type="dxa"/>
            <w:gridSpan w:val="3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BFCA" w14:textId="77777777" w:rsidR="0009765D" w:rsidRDefault="0009765D" w:rsidP="008E19CA">
            <w:pPr>
              <w:pStyle w:val="Standard"/>
              <w:shd w:val="clear" w:color="auto" w:fill="FDBC4B"/>
              <w:rPr>
                <w:rFonts w:ascii="Arial" w:hAnsi="Arial"/>
                <w:b/>
                <w:bCs/>
              </w:rPr>
            </w:pPr>
            <w:r w:rsidRPr="00864AFA">
              <w:rPr>
                <w:rFonts w:ascii="Arial" w:hAnsi="Arial"/>
                <w:b/>
                <w:bCs/>
              </w:rPr>
              <w:t>Qu’attendez-vous de l’intervention de l’EMAS</w:t>
            </w:r>
            <w:r w:rsidR="00DF003E" w:rsidRPr="00864AFA">
              <w:rPr>
                <w:rFonts w:ascii="Arial" w:hAnsi="Arial"/>
                <w:b/>
                <w:bCs/>
              </w:rPr>
              <w:t> ?</w:t>
            </w:r>
          </w:p>
          <w:p w14:paraId="36F368A2" w14:textId="28164B37" w:rsidR="007A3A84" w:rsidRDefault="007A3A84" w:rsidP="007A3A84">
            <w:pPr>
              <w:rPr>
                <w:rFonts w:ascii="Arial" w:hAnsi="Arial"/>
                <w:b/>
                <w:bCs/>
              </w:rPr>
            </w:pPr>
          </w:p>
          <w:p w14:paraId="6F9AEA7B" w14:textId="77777777" w:rsidR="007A3A84" w:rsidRDefault="007A3A84" w:rsidP="007A3A84">
            <w:pPr>
              <w:rPr>
                <w:rFonts w:ascii="Arial" w:hAnsi="Arial"/>
                <w:b/>
                <w:bCs/>
              </w:rPr>
            </w:pPr>
          </w:p>
          <w:p w14:paraId="31E7AD87" w14:textId="77777777" w:rsidR="007A3A84" w:rsidRDefault="007A3A84" w:rsidP="007A3A84">
            <w:pPr>
              <w:rPr>
                <w:rFonts w:ascii="Arial" w:hAnsi="Arial"/>
                <w:b/>
                <w:bCs/>
              </w:rPr>
            </w:pPr>
          </w:p>
          <w:p w14:paraId="5EBD8D3C" w14:textId="3301CE2B" w:rsidR="007A3A84" w:rsidRPr="007A3A84" w:rsidRDefault="007A3A84" w:rsidP="007A3A84">
            <w:pPr>
              <w:tabs>
                <w:tab w:val="left" w:pos="1660"/>
              </w:tabs>
            </w:pPr>
            <w:r>
              <w:tab/>
            </w:r>
          </w:p>
        </w:tc>
      </w:tr>
      <w:tr w:rsidR="00C37734" w14:paraId="69CF969B" w14:textId="77777777" w:rsidTr="007A3A84">
        <w:trPr>
          <w:trHeight w:val="457"/>
        </w:trPr>
        <w:tc>
          <w:tcPr>
            <w:tcW w:w="992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45E9E3" w14:textId="77777777" w:rsidR="00DF003E" w:rsidRPr="00C25E0F" w:rsidRDefault="00DF003E" w:rsidP="003A7EE8">
            <w:pPr>
              <w:pStyle w:val="Standard"/>
              <w:shd w:val="clear" w:color="auto" w:fill="FDBC4B"/>
              <w:rPr>
                <w:rFonts w:ascii="Arial" w:hAnsi="Arial"/>
                <w:sz w:val="22"/>
                <w:szCs w:val="22"/>
              </w:rPr>
            </w:pPr>
            <w:r w:rsidRPr="00C25E0F">
              <w:rPr>
                <w:rFonts w:ascii="Arial" w:hAnsi="Arial"/>
                <w:sz w:val="22"/>
                <w:szCs w:val="22"/>
              </w:rPr>
              <w:t>Pensez-vous avoir besoin d’apports théoriques, sensibilisation sur les troubles de l’enfant 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900B" w14:textId="482A649C" w:rsidR="00DF003E" w:rsidRDefault="00DF003E" w:rsidP="00DF003E">
            <w:pPr>
              <w:pStyle w:val="Standard"/>
              <w:jc w:val="center"/>
            </w:pPr>
            <w:proofErr w:type="gramStart"/>
            <w:r>
              <w:t>oui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9B68" w14:textId="35E79181" w:rsidR="00DF003E" w:rsidRDefault="00DF003E" w:rsidP="00DF003E">
            <w:pPr>
              <w:pStyle w:val="Standard"/>
              <w:jc w:val="center"/>
            </w:pPr>
            <w:proofErr w:type="gramStart"/>
            <w:r>
              <w:t>non</w:t>
            </w:r>
            <w:proofErr w:type="gramEnd"/>
          </w:p>
        </w:tc>
      </w:tr>
      <w:tr w:rsidR="00C37734" w14:paraId="00D5C01F" w14:textId="77777777" w:rsidTr="00C25E0F">
        <w:trPr>
          <w:trHeight w:val="373"/>
        </w:trPr>
        <w:tc>
          <w:tcPr>
            <w:tcW w:w="992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6D999" w14:textId="052D29F5" w:rsidR="00DF003E" w:rsidRPr="00C25E0F" w:rsidRDefault="00DF003E" w:rsidP="003A7EE8">
            <w:pPr>
              <w:pStyle w:val="Standard"/>
              <w:shd w:val="clear" w:color="auto" w:fill="FDBC4B"/>
              <w:rPr>
                <w:rFonts w:ascii="Arial" w:hAnsi="Arial"/>
                <w:sz w:val="22"/>
                <w:szCs w:val="22"/>
              </w:rPr>
            </w:pPr>
            <w:r w:rsidRPr="00C25E0F">
              <w:rPr>
                <w:rFonts w:ascii="Arial" w:hAnsi="Arial"/>
                <w:sz w:val="22"/>
                <w:szCs w:val="22"/>
              </w:rPr>
              <w:t>Accepteriez-vous des observations en classe et propositions de pistes, des réunions communes </w:t>
            </w:r>
            <w:proofErr w:type="gramStart"/>
            <w:r w:rsidRPr="00C25E0F">
              <w:rPr>
                <w:rFonts w:ascii="Arial" w:hAnsi="Arial"/>
                <w:sz w:val="22"/>
                <w:szCs w:val="22"/>
              </w:rPr>
              <w:t>…?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8E69" w14:textId="0E1E2CA0" w:rsidR="00DF003E" w:rsidRDefault="00DF003E" w:rsidP="00DF003E">
            <w:pPr>
              <w:pStyle w:val="Standard"/>
              <w:jc w:val="center"/>
            </w:pPr>
            <w:proofErr w:type="gramStart"/>
            <w:r>
              <w:t>oui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518" w14:textId="0A2080A6" w:rsidR="00DF003E" w:rsidRDefault="00DF003E" w:rsidP="00DF003E">
            <w:pPr>
              <w:pStyle w:val="Standard"/>
              <w:jc w:val="center"/>
            </w:pPr>
            <w:proofErr w:type="gramStart"/>
            <w:r>
              <w:t>non</w:t>
            </w:r>
            <w:proofErr w:type="gramEnd"/>
          </w:p>
        </w:tc>
      </w:tr>
      <w:tr w:rsidR="00DF003E" w14:paraId="6623F19C" w14:textId="77777777" w:rsidTr="00C25E0F">
        <w:trPr>
          <w:trHeight w:val="455"/>
        </w:trPr>
        <w:tc>
          <w:tcPr>
            <w:tcW w:w="9923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94748" w14:textId="624CDB49" w:rsidR="00DF003E" w:rsidRPr="00C25E0F" w:rsidRDefault="00DF003E" w:rsidP="003A7EE8">
            <w:pPr>
              <w:pStyle w:val="Standard"/>
              <w:shd w:val="clear" w:color="auto" w:fill="FDBC4B"/>
              <w:rPr>
                <w:rFonts w:ascii="Arial" w:hAnsi="Arial"/>
                <w:sz w:val="22"/>
                <w:szCs w:val="22"/>
              </w:rPr>
            </w:pPr>
            <w:r w:rsidRPr="00C25E0F">
              <w:rPr>
                <w:rFonts w:ascii="Arial" w:hAnsi="Arial"/>
                <w:sz w:val="22"/>
                <w:szCs w:val="22"/>
              </w:rPr>
              <w:t>Souhaiteriez-vous des propositions d’aménagements, un prêt de matériel… 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6733" w14:textId="47AF7D62" w:rsidR="00DF003E" w:rsidRDefault="00DF003E" w:rsidP="00DF003E">
            <w:pPr>
              <w:pStyle w:val="Standard"/>
              <w:jc w:val="center"/>
            </w:pPr>
            <w:proofErr w:type="gramStart"/>
            <w:r>
              <w:t>oui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0BC2" w14:textId="0FFECDC1" w:rsidR="00DF003E" w:rsidRDefault="00DF003E" w:rsidP="00DF003E">
            <w:pPr>
              <w:pStyle w:val="Standard"/>
              <w:jc w:val="center"/>
            </w:pPr>
            <w:proofErr w:type="gramStart"/>
            <w:r>
              <w:t>non</w:t>
            </w:r>
            <w:proofErr w:type="gramEnd"/>
          </w:p>
        </w:tc>
      </w:tr>
    </w:tbl>
    <w:p w14:paraId="4482A0A3" w14:textId="77777777" w:rsidR="00864AFA" w:rsidRDefault="00864AFA" w:rsidP="007A3A84">
      <w:pPr>
        <w:pStyle w:val="Standard"/>
        <w:spacing w:line="480" w:lineRule="auto"/>
        <w:rPr>
          <w:rFonts w:ascii="Arial" w:hAnsi="Arial"/>
          <w:sz w:val="20"/>
          <w:szCs w:val="20"/>
        </w:rPr>
      </w:pPr>
    </w:p>
    <w:tbl>
      <w:tblPr>
        <w:tblW w:w="10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3461"/>
        <w:gridCol w:w="3062"/>
      </w:tblGrid>
      <w:tr w:rsidR="00406E44" w14:paraId="0900B321" w14:textId="77777777" w:rsidTr="00864AFA">
        <w:trPr>
          <w:trHeight w:val="12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8F44" w14:textId="77777777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Demande étudiée par le conseil de cycle le :</w:t>
            </w:r>
          </w:p>
          <w:p w14:paraId="126D0C88" w14:textId="77777777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67560" w14:textId="77777777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Enseignant(s) :</w:t>
            </w:r>
          </w:p>
          <w:p w14:paraId="4D51D803" w14:textId="77777777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D9E8" w14:textId="11315D66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Directeur :</w:t>
            </w:r>
          </w:p>
          <w:p w14:paraId="352C8BEC" w14:textId="77777777" w:rsidR="00406E44" w:rsidRDefault="00406E44" w:rsidP="004375D4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A40E7C" w14:textId="53FE7C39" w:rsidR="00E01436" w:rsidRDefault="00406E44" w:rsidP="000442C5">
      <w:pPr>
        <w:pStyle w:val="Standard"/>
        <w:spacing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sectPr w:rsidR="00E01436">
      <w:pgSz w:w="11906" w:h="16838"/>
      <w:pgMar w:top="568" w:right="602" w:bottom="426" w:left="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7C07" w14:textId="77777777" w:rsidR="00E43901" w:rsidRDefault="00E43901">
      <w:r>
        <w:separator/>
      </w:r>
    </w:p>
  </w:endnote>
  <w:endnote w:type="continuationSeparator" w:id="0">
    <w:p w14:paraId="18813C9B" w14:textId="77777777" w:rsidR="00E43901" w:rsidRDefault="00E4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15AB" w14:textId="77777777" w:rsidR="00E43901" w:rsidRDefault="00E43901">
      <w:r>
        <w:rPr>
          <w:color w:val="000000"/>
        </w:rPr>
        <w:separator/>
      </w:r>
    </w:p>
  </w:footnote>
  <w:footnote w:type="continuationSeparator" w:id="0">
    <w:p w14:paraId="63D59821" w14:textId="77777777" w:rsidR="00E43901" w:rsidRDefault="00E4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0B"/>
    <w:rsid w:val="000442C5"/>
    <w:rsid w:val="00051AAF"/>
    <w:rsid w:val="0009765D"/>
    <w:rsid w:val="001D34CB"/>
    <w:rsid w:val="00210D1F"/>
    <w:rsid w:val="002364EE"/>
    <w:rsid w:val="00253812"/>
    <w:rsid w:val="002672FB"/>
    <w:rsid w:val="002A53E6"/>
    <w:rsid w:val="002B4BCA"/>
    <w:rsid w:val="002C62F9"/>
    <w:rsid w:val="002D30D6"/>
    <w:rsid w:val="0030145F"/>
    <w:rsid w:val="00303504"/>
    <w:rsid w:val="00334239"/>
    <w:rsid w:val="00341166"/>
    <w:rsid w:val="0039527B"/>
    <w:rsid w:val="003A7EE8"/>
    <w:rsid w:val="003B4966"/>
    <w:rsid w:val="00406E44"/>
    <w:rsid w:val="004D1409"/>
    <w:rsid w:val="004D5875"/>
    <w:rsid w:val="0050038E"/>
    <w:rsid w:val="0055084A"/>
    <w:rsid w:val="00583F05"/>
    <w:rsid w:val="00586FFF"/>
    <w:rsid w:val="00735069"/>
    <w:rsid w:val="0077020B"/>
    <w:rsid w:val="007A3A84"/>
    <w:rsid w:val="00825A57"/>
    <w:rsid w:val="00864AFA"/>
    <w:rsid w:val="0087001B"/>
    <w:rsid w:val="00896637"/>
    <w:rsid w:val="008E19CA"/>
    <w:rsid w:val="008E6E84"/>
    <w:rsid w:val="0093712A"/>
    <w:rsid w:val="00AA0C5B"/>
    <w:rsid w:val="00AB79F3"/>
    <w:rsid w:val="00B447EB"/>
    <w:rsid w:val="00B93E00"/>
    <w:rsid w:val="00C25E0F"/>
    <w:rsid w:val="00C37734"/>
    <w:rsid w:val="00D142CC"/>
    <w:rsid w:val="00D57650"/>
    <w:rsid w:val="00DF003E"/>
    <w:rsid w:val="00E01436"/>
    <w:rsid w:val="00E0694D"/>
    <w:rsid w:val="00E43901"/>
    <w:rsid w:val="00E8012F"/>
    <w:rsid w:val="00ED11DE"/>
    <w:rsid w:val="00F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75DF"/>
  <w15:docId w15:val="{E0E351D4-0358-4645-8D0E-7ACC706C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D6"/>
    <w:pPr>
      <w:suppressAutoHyphens/>
    </w:p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Franklin Gothic Book" w:eastAsia="Franklin Gothic Book" w:hAnsi="Franklin Gothic Book" w:cs="Franklin Gothic Book"/>
      <w:b/>
      <w:bCs/>
      <w:sz w:val="28"/>
      <w:szCs w:val="28"/>
    </w:rPr>
  </w:style>
  <w:style w:type="paragraph" w:styleId="Titre7">
    <w:name w:val="heading 7"/>
    <w:basedOn w:val="Standard"/>
    <w:next w:val="Standard"/>
    <w:pPr>
      <w:keepNext/>
      <w:spacing w:after="240"/>
      <w:ind w:left="7380"/>
      <w:jc w:val="both"/>
      <w:outlineLvl w:val="6"/>
    </w:pPr>
    <w:rPr>
      <w:rFonts w:ascii="Verdana" w:eastAsia="Verdana" w:hAnsi="Verdana" w:cs="Verdana"/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Textedelespacerserv">
    <w:name w:val="Placeholder Text"/>
    <w:basedOn w:val="Policepardfaut"/>
    <w:uiPriority w:val="99"/>
    <w:semiHidden/>
    <w:rsid w:val="00097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02C0-A703-48AE-AC4F-880111FE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Nugues</dc:creator>
  <cp:lastModifiedBy>CAROLINE LECARPENTIER</cp:lastModifiedBy>
  <cp:revision>3</cp:revision>
  <cp:lastPrinted>2025-03-17T08:03:00Z</cp:lastPrinted>
  <dcterms:created xsi:type="dcterms:W3CDTF">2025-09-01T13:56:00Z</dcterms:created>
  <dcterms:modified xsi:type="dcterms:W3CDTF">2025-09-01T14:12:00Z</dcterms:modified>
</cp:coreProperties>
</file>